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3" w:rsidRPr="00A34BC0" w:rsidRDefault="00A34BC0">
      <w:pPr>
        <w:jc w:val="center"/>
        <w:rPr>
          <w:rFonts w:ascii="Times New Roman" w:hAnsi="Times New Roman"/>
          <w:b/>
          <w:sz w:val="32"/>
          <w:szCs w:val="32"/>
        </w:rPr>
      </w:pPr>
      <w:r w:rsidRPr="00A34BC0">
        <w:rPr>
          <w:rFonts w:ascii="Times New Roman" w:hAnsi="Times New Roman"/>
          <w:b/>
          <w:sz w:val="32"/>
          <w:szCs w:val="32"/>
        </w:rPr>
        <w:t>NAVODILA ZA PRIPRAVO POVZETKA</w:t>
      </w:r>
      <w:r w:rsidR="00B87E17" w:rsidRPr="00A34BC0">
        <w:rPr>
          <w:rFonts w:ascii="Times New Roman" w:hAnsi="Times New Roman"/>
          <w:b/>
          <w:sz w:val="32"/>
          <w:szCs w:val="32"/>
        </w:rPr>
        <w:t xml:space="preserve"> </w:t>
      </w:r>
      <w:r w:rsidR="00426EE3" w:rsidRPr="00A34BC0">
        <w:rPr>
          <w:rFonts w:ascii="Times New Roman" w:hAnsi="Times New Roman"/>
          <w:b/>
          <w:color w:val="C0C0C0"/>
          <w:sz w:val="32"/>
          <w:szCs w:val="32"/>
        </w:rPr>
        <w:t>(1</w:t>
      </w:r>
      <w:r w:rsidRPr="00A34BC0">
        <w:rPr>
          <w:rFonts w:ascii="Times New Roman" w:hAnsi="Times New Roman"/>
          <w:b/>
          <w:color w:val="C0C0C0"/>
          <w:sz w:val="32"/>
          <w:szCs w:val="32"/>
        </w:rPr>
        <w:t>6</w:t>
      </w:r>
      <w:r w:rsidR="00426EE3" w:rsidRPr="00A34BC0">
        <w:rPr>
          <w:rFonts w:ascii="Times New Roman" w:hAnsi="Times New Roman"/>
          <w:b/>
          <w:color w:val="C0C0C0"/>
          <w:sz w:val="32"/>
          <w:szCs w:val="32"/>
        </w:rPr>
        <w:t>pt, Bold)</w:t>
      </w:r>
    </w:p>
    <w:p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</w:p>
    <w:p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  <w:r w:rsidRPr="008F07CE">
        <w:rPr>
          <w:sz w:val="28"/>
          <w:szCs w:val="28"/>
          <w:vertAlign w:val="superscript"/>
          <w:lang w:val="sl-SI"/>
        </w:rPr>
        <w:t>1</w:t>
      </w:r>
      <w:r w:rsidR="00A34BC0" w:rsidRPr="008F07CE">
        <w:rPr>
          <w:rFonts w:ascii="Times New Roman" w:hAnsi="Times New Roman"/>
          <w:sz w:val="28"/>
          <w:szCs w:val="28"/>
          <w:lang w:val="sl-SI"/>
        </w:rPr>
        <w:t>I</w:t>
      </w:r>
      <w:r w:rsidR="00130B0E" w:rsidRPr="008F07CE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A34BC0" w:rsidRPr="008F07CE">
        <w:rPr>
          <w:rFonts w:ascii="Times New Roman" w:hAnsi="Times New Roman"/>
          <w:sz w:val="28"/>
          <w:szCs w:val="28"/>
          <w:lang w:val="sl-SI"/>
        </w:rPr>
        <w:t>Priimek</w:t>
      </w:r>
      <w:r w:rsidR="00130B0E" w:rsidRPr="00A34BC0">
        <w:rPr>
          <w:rFonts w:ascii="Times New Roman" w:hAnsi="Times New Roman"/>
          <w:sz w:val="28"/>
          <w:szCs w:val="28"/>
        </w:rPr>
        <w:t xml:space="preserve">, </w:t>
      </w:r>
      <w:r w:rsidRPr="00A34BC0">
        <w:rPr>
          <w:rFonts w:ascii="Times New Roman" w:hAnsi="Times New Roman"/>
          <w:sz w:val="28"/>
          <w:szCs w:val="28"/>
          <w:vertAlign w:val="superscript"/>
        </w:rPr>
        <w:t>2</w:t>
      </w:r>
      <w:r w:rsidR="00A34BC0" w:rsidRPr="00A34BC0">
        <w:rPr>
          <w:rFonts w:ascii="Times New Roman" w:hAnsi="Times New Roman"/>
          <w:sz w:val="28"/>
          <w:szCs w:val="28"/>
        </w:rPr>
        <w:t>N</w:t>
      </w:r>
      <w:r w:rsidR="00130B0E" w:rsidRPr="00A34BC0">
        <w:rPr>
          <w:rFonts w:ascii="Times New Roman" w:hAnsi="Times New Roman"/>
          <w:sz w:val="28"/>
          <w:szCs w:val="28"/>
        </w:rPr>
        <w:t>. Surname</w:t>
      </w:r>
      <w:r w:rsidRPr="00A34BC0">
        <w:rPr>
          <w:rFonts w:ascii="Times New Roman" w:hAnsi="Times New Roman"/>
          <w:sz w:val="28"/>
          <w:szCs w:val="28"/>
        </w:rPr>
        <w:t xml:space="preserve"> </w:t>
      </w:r>
      <w:r w:rsidRPr="00A34BC0">
        <w:rPr>
          <w:rFonts w:ascii="Times New Roman" w:hAnsi="Times New Roman"/>
          <w:color w:val="C0C0C0"/>
          <w:sz w:val="28"/>
          <w:szCs w:val="28"/>
        </w:rPr>
        <w:t>(1</w:t>
      </w:r>
      <w:r w:rsidR="00A34BC0">
        <w:rPr>
          <w:rFonts w:ascii="Times New Roman" w:hAnsi="Times New Roman"/>
          <w:color w:val="C0C0C0"/>
          <w:sz w:val="28"/>
          <w:szCs w:val="28"/>
        </w:rPr>
        <w:t>4</w:t>
      </w:r>
      <w:r w:rsidRPr="00A34BC0">
        <w:rPr>
          <w:rFonts w:ascii="Times New Roman" w:hAnsi="Times New Roman"/>
          <w:color w:val="C0C0C0"/>
          <w:sz w:val="28"/>
          <w:szCs w:val="28"/>
        </w:rPr>
        <w:t>pt, Normal)</w:t>
      </w:r>
    </w:p>
    <w:p w:rsidR="00426EE3" w:rsidRPr="008F07CE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8F07CE">
        <w:rPr>
          <w:rFonts w:ascii="Times New Roman" w:hAnsi="Times New Roman"/>
          <w:sz w:val="28"/>
          <w:szCs w:val="28"/>
          <w:vertAlign w:val="superscript"/>
          <w:lang w:val="sl-SI"/>
        </w:rPr>
        <w:t>1</w:t>
      </w:r>
      <w:r w:rsidRPr="008F07CE">
        <w:rPr>
          <w:rFonts w:ascii="Times New Roman" w:hAnsi="Times New Roman"/>
          <w:sz w:val="28"/>
          <w:szCs w:val="28"/>
          <w:lang w:val="sl-SI"/>
        </w:rPr>
        <w:t>Univer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za v Ljubljani, Fakulteta za strojništvo, Lj</w:t>
      </w:r>
      <w:r w:rsidRPr="008F07CE">
        <w:rPr>
          <w:rFonts w:ascii="Times New Roman" w:hAnsi="Times New Roman"/>
          <w:sz w:val="28"/>
          <w:szCs w:val="28"/>
          <w:lang w:val="sl-SI"/>
        </w:rPr>
        <w:t>ubljana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, Sloveni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j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a</w:t>
      </w:r>
      <w:r w:rsidRPr="008F07CE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8F07CE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  <w:vertAlign w:val="superscript"/>
        </w:rPr>
        <w:t>2</w:t>
      </w:r>
      <w:r w:rsidR="00A34BC0" w:rsidRPr="00A34BC0">
        <w:rPr>
          <w:rFonts w:ascii="Times New Roman" w:hAnsi="Times New Roman"/>
          <w:sz w:val="28"/>
          <w:szCs w:val="28"/>
          <w:lang w:val="sl-SI"/>
        </w:rPr>
        <w:t xml:space="preserve"> Uppsala </w:t>
      </w:r>
      <w:proofErr w:type="spellStart"/>
      <w:r w:rsidR="00A34BC0" w:rsidRPr="00A34BC0">
        <w:rPr>
          <w:rFonts w:ascii="Times New Roman" w:hAnsi="Times New Roman"/>
          <w:sz w:val="28"/>
          <w:szCs w:val="28"/>
          <w:lang w:val="sl-SI"/>
        </w:rPr>
        <w:t>University</w:t>
      </w:r>
      <w:proofErr w:type="spellEnd"/>
      <w:r w:rsidR="00A34BC0" w:rsidRPr="00A34BC0">
        <w:rPr>
          <w:rFonts w:ascii="Times New Roman" w:hAnsi="Times New Roman"/>
          <w:sz w:val="28"/>
          <w:szCs w:val="28"/>
          <w:lang w:val="sl-SI"/>
        </w:rPr>
        <w:t>, Uppsala, Švedska</w:t>
      </w:r>
    </w:p>
    <w:p w:rsidR="00AD1C8F" w:rsidRPr="00A34BC0" w:rsidRDefault="00AD1C8F">
      <w:pPr>
        <w:rPr>
          <w:sz w:val="28"/>
          <w:szCs w:val="28"/>
        </w:rPr>
      </w:pPr>
    </w:p>
    <w:p w:rsidR="00A34BC0" w:rsidRDefault="00A34BC0">
      <w:pPr>
        <w:rPr>
          <w:sz w:val="28"/>
          <w:szCs w:val="28"/>
        </w:rPr>
      </w:pPr>
    </w:p>
    <w:p w:rsidR="00A34BC0" w:rsidRPr="00A34BC0" w:rsidRDefault="00A34BC0" w:rsidP="00A34BC0">
      <w:pPr>
        <w:rPr>
          <w:rFonts w:ascii="Times New Roman" w:hAnsi="Times New Roman"/>
          <w:b/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Povzetek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(14pt,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Besedilo povzetka naj zajema 150–200 besed, velikosti črk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črke, poravnava na levi in desni rob. Povzetek prispevka s ključnimi besedami naj bo pripravljen v slovenskem in angleškem jeziku.</w:t>
      </w: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Če je odstavkov več, so ločeni z eno prazno vrstico velikosti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 xml:space="preserve">pt. Vsak novi odstavek se prične na levem robu (ni zamaknjen). </w:t>
      </w:r>
    </w:p>
    <w:p w:rsid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bookmarkStart w:id="0" w:name="_GoBack"/>
      <w:bookmarkEnd w:id="0"/>
    </w:p>
    <w:p w:rsidR="00A34BC0" w:rsidRPr="00A34BC0" w:rsidRDefault="00A34BC0" w:rsidP="00A34BC0">
      <w:pPr>
        <w:rPr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Ključne besede: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(1</w:t>
      </w:r>
      <w:r>
        <w:rPr>
          <w:rFonts w:ascii="Times New Roman" w:hAnsi="Times New Roman"/>
          <w:b/>
          <w:color w:val="C0C0C0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Pr="00A34BC0">
        <w:rPr>
          <w:rFonts w:ascii="Times New Roman" w:hAnsi="Times New Roman"/>
          <w:sz w:val="28"/>
          <w:szCs w:val="28"/>
          <w:lang w:val="sl-SI"/>
        </w:rPr>
        <w:t>4–6 ključnih besed, veli</w:t>
      </w:r>
      <w:r>
        <w:rPr>
          <w:rFonts w:ascii="Times New Roman" w:hAnsi="Times New Roman"/>
          <w:sz w:val="28"/>
          <w:szCs w:val="28"/>
          <w:lang w:val="sl-SI"/>
        </w:rPr>
        <w:t>kosti 14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</w:t>
      </w:r>
      <w:r>
        <w:rPr>
          <w:rFonts w:ascii="Times New Roman" w:hAnsi="Times New Roman"/>
          <w:sz w:val="28"/>
          <w:szCs w:val="28"/>
          <w:lang w:val="sl-SI"/>
        </w:rPr>
        <w:t>.</w:t>
      </w:r>
    </w:p>
    <w:p w:rsidR="00A34BC0" w:rsidRPr="00A34BC0" w:rsidRDefault="00A34BC0">
      <w:pPr>
        <w:rPr>
          <w:sz w:val="28"/>
          <w:szCs w:val="28"/>
          <w:lang w:val="sl-SI"/>
        </w:rPr>
      </w:pPr>
    </w:p>
    <w:p w:rsidR="00A34BC0" w:rsidRPr="00A34BC0" w:rsidRDefault="00A34BC0">
      <w:pPr>
        <w:rPr>
          <w:sz w:val="28"/>
          <w:szCs w:val="28"/>
          <w:lang w:val="sl-SI"/>
        </w:rPr>
      </w:pPr>
    </w:p>
    <w:p w:rsidR="00426EE3" w:rsidRPr="00A34BC0" w:rsidRDefault="00B87E17">
      <w:pPr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Abstract</w:t>
      </w:r>
      <w:r w:rsidR="00426EE3"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="00426EE3"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</w:p>
    <w:p w:rsidR="00426EE3" w:rsidRPr="00A34BC0" w:rsidRDefault="00426EE3">
      <w:pPr>
        <w:rPr>
          <w:rFonts w:ascii="Times New Roman" w:hAnsi="Times New Roman"/>
          <w:b/>
          <w:sz w:val="28"/>
          <w:szCs w:val="28"/>
        </w:rPr>
      </w:pPr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 xml:space="preserve">A concise and factual abstract of approximately </w:t>
      </w:r>
      <w:r w:rsidR="00A34BC0">
        <w:rPr>
          <w:rFonts w:ascii="Times New Roman" w:hAnsi="Times New Roman"/>
          <w:sz w:val="28"/>
          <w:szCs w:val="28"/>
        </w:rPr>
        <w:t>150–</w:t>
      </w:r>
      <w:r w:rsidRPr="00A34BC0">
        <w:rPr>
          <w:rFonts w:ascii="Times New Roman" w:hAnsi="Times New Roman"/>
          <w:sz w:val="28"/>
          <w:szCs w:val="28"/>
        </w:rPr>
        <w:t>200 words</w:t>
      </w:r>
      <w:r w:rsidR="003C7345" w:rsidRPr="00A34BC0">
        <w:rPr>
          <w:rFonts w:ascii="Times New Roman" w:hAnsi="Times New Roman"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>is required (Font size 14, normal print, regular letters, justified alignment). The abstract should state the purpose of the research, the principal results and major conclusions. An abstract</w:t>
      </w:r>
      <w:r w:rsidR="004F3193" w:rsidRPr="00A34BC0">
        <w:rPr>
          <w:rFonts w:ascii="Times New Roman" w:hAnsi="Times New Roman"/>
          <w:sz w:val="28"/>
          <w:szCs w:val="28"/>
        </w:rPr>
        <w:t xml:space="preserve"> must be able to stand alone as it is often presented separately from the manuscript.</w:t>
      </w:r>
      <w:r w:rsidR="00C34726" w:rsidRPr="00A34BC0">
        <w:rPr>
          <w:rFonts w:ascii="Times New Roman" w:hAnsi="Times New Roman"/>
          <w:sz w:val="28"/>
          <w:szCs w:val="28"/>
        </w:rPr>
        <w:t xml:space="preserve"> </w:t>
      </w: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426EE3" w:rsidRPr="00A34BC0" w:rsidRDefault="00B87E17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>If there is more than one paragraph, leave one line of space between paragraphs and each paragraph starts at the beginning of line (no indentation)</w:t>
      </w:r>
      <w:r w:rsidR="00426EE3" w:rsidRPr="00A34BC0">
        <w:rPr>
          <w:rFonts w:ascii="Times New Roman" w:hAnsi="Times New Roman"/>
          <w:sz w:val="28"/>
          <w:szCs w:val="28"/>
        </w:rPr>
        <w:t xml:space="preserve">. </w:t>
      </w:r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426EE3" w:rsidRPr="00A34BC0" w:rsidRDefault="00426EE3" w:rsidP="00B87E17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K</w:t>
      </w:r>
      <w:r w:rsidR="00B87E17" w:rsidRPr="00A34BC0">
        <w:rPr>
          <w:rFonts w:ascii="Times New Roman" w:hAnsi="Times New Roman"/>
          <w:b/>
          <w:sz w:val="28"/>
          <w:szCs w:val="28"/>
        </w:rPr>
        <w:t>eywords</w:t>
      </w:r>
      <w:r w:rsidRPr="00A34BC0">
        <w:rPr>
          <w:rFonts w:ascii="Times New Roman" w:hAnsi="Times New Roman"/>
          <w:b/>
          <w:sz w:val="28"/>
          <w:szCs w:val="28"/>
        </w:rPr>
        <w:t>:</w:t>
      </w:r>
      <w:r w:rsidR="00B87E17" w:rsidRPr="00A34BC0">
        <w:rPr>
          <w:rFonts w:ascii="Times New Roman" w:hAnsi="Times New Roman"/>
          <w:b/>
          <w:sz w:val="28"/>
          <w:szCs w:val="28"/>
        </w:rPr>
        <w:tab/>
      </w:r>
      <w:r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  <w:r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 xml:space="preserve">4–6 </w:t>
      </w:r>
      <w:r w:rsidR="00CE2A1A" w:rsidRPr="00A34BC0">
        <w:rPr>
          <w:rFonts w:ascii="Times New Roman" w:hAnsi="Times New Roman"/>
          <w:sz w:val="28"/>
          <w:szCs w:val="28"/>
        </w:rPr>
        <w:t>Keywords</w:t>
      </w:r>
      <w:r w:rsidRPr="00A34BC0">
        <w:rPr>
          <w:rFonts w:ascii="Times New Roman" w:hAnsi="Times New Roman"/>
          <w:sz w:val="28"/>
          <w:szCs w:val="28"/>
        </w:rPr>
        <w:t xml:space="preserve">, </w:t>
      </w:r>
      <w:r w:rsidR="00CE2A1A" w:rsidRPr="00A34BC0">
        <w:rPr>
          <w:rFonts w:ascii="Times New Roman" w:hAnsi="Times New Roman"/>
          <w:sz w:val="28"/>
          <w:szCs w:val="28"/>
        </w:rPr>
        <w:t xml:space="preserve">font size 14, normal print, regular letters. </w:t>
      </w: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:rsidR="005E73FB" w:rsidRPr="00130B0E" w:rsidRDefault="005E73FB">
      <w:pPr>
        <w:rPr>
          <w:rFonts w:ascii="Times New Roman" w:hAnsi="Times New Roman"/>
          <w:sz w:val="28"/>
        </w:rPr>
      </w:pPr>
    </w:p>
    <w:p w:rsidR="005E73FB" w:rsidRPr="00130B0E" w:rsidRDefault="005E73FB" w:rsidP="005E73FB">
      <w:pPr>
        <w:rPr>
          <w:rFonts w:eastAsia="WenQuanYi Zen Hei" w:cs="Lohit Hindi"/>
          <w:i/>
          <w:sz w:val="28"/>
          <w:szCs w:val="28"/>
        </w:rPr>
      </w:pPr>
    </w:p>
    <w:p w:rsidR="005E73FB" w:rsidRPr="00130B0E" w:rsidRDefault="005E73FB" w:rsidP="005E73FB">
      <w:pPr>
        <w:rPr>
          <w:rFonts w:ascii="Times New Roman" w:hAnsi="Times New Roman"/>
          <w:sz w:val="28"/>
        </w:rPr>
      </w:pPr>
    </w:p>
    <w:sectPr w:rsidR="005E73FB" w:rsidRPr="00130B0E" w:rsidSect="00A34BC0">
      <w:headerReference w:type="default" r:id="rId7"/>
      <w:pgSz w:w="11907" w:h="16840" w:code="9"/>
      <w:pgMar w:top="1701" w:right="1134" w:bottom="170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6F" w:rsidRDefault="000E036F">
      <w:r>
        <w:separator/>
      </w:r>
    </w:p>
  </w:endnote>
  <w:endnote w:type="continuationSeparator" w:id="0">
    <w:p w:rsidR="000E036F" w:rsidRDefault="000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6F" w:rsidRDefault="000E036F">
      <w:r>
        <w:separator/>
      </w:r>
    </w:p>
  </w:footnote>
  <w:footnote w:type="continuationSeparator" w:id="0">
    <w:p w:rsidR="000E036F" w:rsidRDefault="000E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C0" w:rsidRPr="00F56FF5" w:rsidRDefault="00A34BC0" w:rsidP="00A34BC0">
    <w:pPr>
      <w:pStyle w:val="Glava"/>
      <w:jc w:val="right"/>
      <w:rPr>
        <w:rFonts w:ascii="Times New Roman" w:hAnsi="Times New Roman"/>
        <w:b/>
        <w:i w:val="0"/>
        <w:color w:val="A6A6A6"/>
        <w:sz w:val="18"/>
        <w:szCs w:val="18"/>
        <w:lang w:val="sl-SI"/>
      </w:rPr>
    </w:pPr>
    <w:r>
      <w:rPr>
        <w:rFonts w:ascii="Times New Roman" w:hAnsi="Times New Roman"/>
        <w:b/>
        <w:noProof/>
        <w:szCs w:val="24"/>
        <w:lang w:val="sl-SI" w:eastAsia="sl-SI"/>
      </w:rPr>
      <w:drawing>
        <wp:anchor distT="0" distB="0" distL="114300" distR="114300" simplePos="0" relativeHeight="251659264" behindDoc="0" locked="0" layoutInCell="1" allowOverlap="1" wp14:anchorId="4264BE62" wp14:editId="2DE88B2C">
          <wp:simplePos x="0" y="0"/>
          <wp:positionH relativeFrom="column">
            <wp:posOffset>-91440</wp:posOffset>
          </wp:positionH>
          <wp:positionV relativeFrom="paragraph">
            <wp:posOffset>-85725</wp:posOffset>
          </wp:positionV>
          <wp:extent cx="809625" cy="427990"/>
          <wp:effectExtent l="0" t="0" r="9525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FF5">
      <w:rPr>
        <w:rFonts w:ascii="Times New Roman" w:hAnsi="Times New Roman"/>
        <w:b/>
        <w:i w:val="0"/>
        <w:color w:val="A6A6A6"/>
        <w:sz w:val="18"/>
        <w:szCs w:val="18"/>
        <w:lang w:val="sl-SI"/>
      </w:rPr>
      <w:t>Posvetovanje o tribologiji, mazivih in tehnični diagnostiki</w:t>
    </w:r>
  </w:p>
  <w:p w:rsidR="00A34BC0" w:rsidRPr="00F56FF5" w:rsidRDefault="00A34BC0" w:rsidP="00A34BC0">
    <w:pPr>
      <w:jc w:val="right"/>
      <w:rPr>
        <w:rFonts w:ascii="Times New Roman" w:hAnsi="Times New Roman"/>
        <w:b/>
        <w:color w:val="A6A6A6"/>
        <w:sz w:val="18"/>
        <w:szCs w:val="18"/>
        <w:lang w:val="sl-SI"/>
      </w:rPr>
    </w:pPr>
    <w:r w:rsidRPr="00F56FF5">
      <w:rPr>
        <w:rFonts w:ascii="Times New Roman" w:hAnsi="Times New Roman"/>
        <w:b/>
        <w:color w:val="A6A6A6"/>
        <w:sz w:val="18"/>
        <w:szCs w:val="18"/>
        <w:lang w:val="sl-SI"/>
      </w:rPr>
      <w:t>17. november 2016, Ljubljana</w:t>
    </w:r>
  </w:p>
  <w:p w:rsidR="00A34BC0" w:rsidRDefault="00A34BC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7"/>
    <w:rsid w:val="000C4223"/>
    <w:rsid w:val="000E036F"/>
    <w:rsid w:val="0010793D"/>
    <w:rsid w:val="001165B6"/>
    <w:rsid w:val="00130B0E"/>
    <w:rsid w:val="002B50E3"/>
    <w:rsid w:val="002D5644"/>
    <w:rsid w:val="0036266C"/>
    <w:rsid w:val="00374C41"/>
    <w:rsid w:val="003938DA"/>
    <w:rsid w:val="003C3C7E"/>
    <w:rsid w:val="003C7345"/>
    <w:rsid w:val="00426EE3"/>
    <w:rsid w:val="004F3193"/>
    <w:rsid w:val="00511CBB"/>
    <w:rsid w:val="005E73FB"/>
    <w:rsid w:val="00603E93"/>
    <w:rsid w:val="006C28C4"/>
    <w:rsid w:val="007B6E9D"/>
    <w:rsid w:val="007F40A1"/>
    <w:rsid w:val="0089554A"/>
    <w:rsid w:val="008E7CC3"/>
    <w:rsid w:val="008F07CE"/>
    <w:rsid w:val="00926A59"/>
    <w:rsid w:val="009F0CD3"/>
    <w:rsid w:val="00A34BC0"/>
    <w:rsid w:val="00AD1C8F"/>
    <w:rsid w:val="00AD527B"/>
    <w:rsid w:val="00B118AB"/>
    <w:rsid w:val="00B87E17"/>
    <w:rsid w:val="00C34726"/>
    <w:rsid w:val="00CC360B"/>
    <w:rsid w:val="00CE2A1A"/>
    <w:rsid w:val="00DC2126"/>
    <w:rsid w:val="00E1004D"/>
    <w:rsid w:val="00E8788F"/>
    <w:rsid w:val="00ED6285"/>
    <w:rsid w:val="00F95932"/>
    <w:rsid w:val="00FB4801"/>
    <w:rsid w:val="00FD474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E8F37-F570-4A94-8D8C-53EF785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tabs>
        <w:tab w:val="left" w:pos="567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SL Dutch" w:hAnsi="SL Dutch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tabs>
        <w:tab w:val="clear" w:pos="567"/>
        <w:tab w:val="left" w:pos="1134"/>
      </w:tabs>
      <w:ind w:left="763" w:right="-144" w:hanging="763"/>
      <w:jc w:val="left"/>
      <w:outlineLvl w:val="0"/>
    </w:pPr>
    <w:rPr>
      <w:b/>
      <w:caps/>
      <w:sz w:val="56"/>
    </w:rPr>
  </w:style>
  <w:style w:type="paragraph" w:styleId="Naslov2">
    <w:name w:val="heading 2"/>
    <w:basedOn w:val="Navaden"/>
    <w:next w:val="Navaden"/>
    <w:qFormat/>
    <w:pPr>
      <w:tabs>
        <w:tab w:val="clear" w:pos="567"/>
        <w:tab w:val="left" w:pos="1134"/>
      </w:tabs>
      <w:ind w:left="596" w:right="-142" w:hanging="596"/>
      <w:jc w:val="left"/>
      <w:outlineLvl w:val="1"/>
    </w:pPr>
    <w:rPr>
      <w:b/>
      <w:caps/>
      <w:sz w:val="46"/>
    </w:rPr>
  </w:style>
  <w:style w:type="paragraph" w:styleId="Naslov3">
    <w:name w:val="heading 3"/>
    <w:basedOn w:val="Navaden"/>
    <w:next w:val="Navaden"/>
    <w:qFormat/>
    <w:pPr>
      <w:tabs>
        <w:tab w:val="clear" w:pos="567"/>
        <w:tab w:val="left" w:pos="1134"/>
      </w:tabs>
      <w:ind w:left="737" w:right="-142" w:hanging="737"/>
      <w:jc w:val="left"/>
      <w:outlineLvl w:val="2"/>
    </w:pPr>
    <w:rPr>
      <w:b/>
      <w:caps/>
      <w:sz w:val="38"/>
    </w:rPr>
  </w:style>
  <w:style w:type="paragraph" w:styleId="Naslov4">
    <w:name w:val="heading 4"/>
    <w:basedOn w:val="Navaden"/>
    <w:next w:val="Navaden"/>
    <w:qFormat/>
    <w:pPr>
      <w:tabs>
        <w:tab w:val="clear" w:pos="567"/>
        <w:tab w:val="left" w:pos="1134"/>
      </w:tabs>
      <w:ind w:left="817" w:right="-142" w:hanging="817"/>
      <w:jc w:val="left"/>
      <w:outlineLvl w:val="3"/>
    </w:pPr>
    <w:rPr>
      <w:b/>
      <w:caps/>
      <w:sz w:val="32"/>
    </w:rPr>
  </w:style>
  <w:style w:type="paragraph" w:styleId="Naslov5">
    <w:name w:val="heading 5"/>
    <w:basedOn w:val="Navaden"/>
    <w:next w:val="Navaden"/>
    <w:qFormat/>
    <w:pPr>
      <w:tabs>
        <w:tab w:val="clear" w:pos="567"/>
        <w:tab w:val="left" w:pos="1134"/>
      </w:tabs>
      <w:outlineLvl w:val="4"/>
    </w:pPr>
    <w:rPr>
      <w:b/>
      <w:caps/>
      <w:sz w:val="28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next w:val="Navaden"/>
    <w:pPr>
      <w:tabs>
        <w:tab w:val="left" w:pos="284"/>
      </w:tabs>
      <w:ind w:left="568" w:hanging="284"/>
    </w:pPr>
  </w:style>
  <w:style w:type="paragraph" w:customStyle="1" w:styleId="odstavek0">
    <w:name w:val="odstavek_0"/>
    <w:basedOn w:val="odstavek1"/>
    <w:pPr>
      <w:ind w:left="567"/>
    </w:pPr>
  </w:style>
  <w:style w:type="paragraph" w:customStyle="1" w:styleId="odstavek1">
    <w:name w:val="odstavek_1"/>
    <w:basedOn w:val="Navaden"/>
    <w:pPr>
      <w:ind w:left="1134" w:hanging="567"/>
    </w:pPr>
  </w:style>
  <w:style w:type="paragraph" w:customStyle="1" w:styleId="slika">
    <w:name w:val="slika"/>
    <w:basedOn w:val="Navaden"/>
    <w:pPr>
      <w:jc w:val="center"/>
    </w:pPr>
    <w:rPr>
      <w:i/>
      <w:sz w:val="22"/>
    </w:rPr>
  </w:style>
  <w:style w:type="paragraph" w:customStyle="1" w:styleId="boldital12">
    <w:name w:val="boldital12"/>
    <w:basedOn w:val="Navaden"/>
    <w:next w:val="Navaden"/>
    <w:pPr>
      <w:jc w:val="center"/>
    </w:pPr>
    <w:rPr>
      <w:b/>
      <w:i/>
    </w:rPr>
  </w:style>
  <w:style w:type="paragraph" w:customStyle="1" w:styleId="italic12">
    <w:name w:val="italic12"/>
    <w:basedOn w:val="Navaden"/>
    <w:next w:val="Navaden"/>
    <w:pPr>
      <w:jc w:val="center"/>
    </w:pPr>
    <w:rPr>
      <w:i/>
    </w:rPr>
  </w:style>
  <w:style w:type="paragraph" w:customStyle="1" w:styleId="tabkonec">
    <w:name w:val="tabkonec"/>
    <w:basedOn w:val="Navaden"/>
    <w:next w:val="Navaden"/>
    <w:pPr>
      <w:tabs>
        <w:tab w:val="clear" w:pos="567"/>
      </w:tabs>
    </w:pPr>
  </w:style>
  <w:style w:type="paragraph" w:styleId="Glava">
    <w:name w:val="header"/>
    <w:basedOn w:val="Navaden"/>
    <w:next w:val="Navaden"/>
    <w:link w:val="GlavaZnak"/>
    <w:pPr>
      <w:tabs>
        <w:tab w:val="clear" w:pos="567"/>
        <w:tab w:val="left" w:pos="1134"/>
        <w:tab w:val="right" w:leader="underscore" w:pos="8150"/>
      </w:tabs>
    </w:pPr>
    <w:rPr>
      <w:i/>
    </w:rPr>
  </w:style>
  <w:style w:type="paragraph" w:styleId="Noga">
    <w:name w:val="footer"/>
    <w:basedOn w:val="Navaden"/>
    <w:pPr>
      <w:tabs>
        <w:tab w:val="clear" w:pos="567"/>
        <w:tab w:val="left" w:pos="1134"/>
      </w:tabs>
    </w:pPr>
    <w:rPr>
      <w:i/>
    </w:rPr>
  </w:style>
  <w:style w:type="paragraph" w:styleId="Sprotnaopomba-besedilo">
    <w:name w:val="footnote text"/>
    <w:basedOn w:val="Navaden"/>
    <w:semiHidden/>
    <w:pPr>
      <w:tabs>
        <w:tab w:val="clear" w:pos="567"/>
      </w:tabs>
      <w:ind w:left="101" w:hanging="101"/>
    </w:pPr>
    <w:rPr>
      <w:sz w:val="20"/>
    </w:rPr>
  </w:style>
  <w:style w:type="paragraph" w:styleId="Kazalovsebine1">
    <w:name w:val="toc 1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right="720"/>
    </w:pPr>
  </w:style>
  <w:style w:type="paragraph" w:styleId="Kazalovsebine2">
    <w:name w:val="toc 2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720" w:right="720"/>
    </w:pPr>
  </w:style>
  <w:style w:type="paragraph" w:styleId="Kazalovsebine3">
    <w:name w:val="toc 3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1440" w:right="720"/>
    </w:pPr>
  </w:style>
  <w:style w:type="paragraph" w:styleId="Kazalovsebine4">
    <w:name w:val="toc 4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2160" w:right="720"/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8"/>
    </w:rPr>
  </w:style>
  <w:style w:type="paragraph" w:styleId="Telobesedila2">
    <w:name w:val="Body Text 2"/>
    <w:basedOn w:val="Navaden"/>
    <w:pPr>
      <w:tabs>
        <w:tab w:val="clear" w:pos="567"/>
        <w:tab w:val="left" w:pos="-720"/>
        <w:tab w:val="left" w:pos="0"/>
        <w:tab w:val="left" w:pos="851"/>
      </w:tabs>
      <w:ind w:left="851" w:hanging="851"/>
    </w:pPr>
    <w:rPr>
      <w:rFonts w:ascii="Times New Roman" w:hAnsi="Times New Roman"/>
    </w:rPr>
  </w:style>
  <w:style w:type="character" w:customStyle="1" w:styleId="GlavaZnak">
    <w:name w:val="Glava Znak"/>
    <w:link w:val="Glava"/>
    <w:rsid w:val="00A34BC0"/>
    <w:rPr>
      <w:rFonts w:ascii="SL Dutch" w:hAnsi="SL Dutch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1EF5-AF83-4EFE-A296-25FB243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1106</Characters>
  <Application>Microsoft Office Word</Application>
  <DocSecurity>0</DocSecurity>
  <Lines>110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TRIBOLOGICAL BEHAVIOUR OF SILICON NITRIDE MATERIALS</vt:lpstr>
      <vt:lpstr>TRIBOLOGICAL BEHAVIOUR OF SILICON NITRIDE MATERIALS</vt:lpstr>
    </vt:vector>
  </TitlesOfParts>
  <Company>CTD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TRIBOLOGICAL BEHAVIOUR OF SILICON NITRIDE MATERIALS</dc:title>
  <dc:creator>Maja Kus</dc:creator>
  <cp:lastModifiedBy>MAJAKUS</cp:lastModifiedBy>
  <cp:revision>3</cp:revision>
  <cp:lastPrinted>2002-06-05T10:16:00Z</cp:lastPrinted>
  <dcterms:created xsi:type="dcterms:W3CDTF">2016-09-09T10:35:00Z</dcterms:created>
  <dcterms:modified xsi:type="dcterms:W3CDTF">2016-10-20T14:05:00Z</dcterms:modified>
</cp:coreProperties>
</file>