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1EC" w:rsidRPr="000C5A7E" w:rsidRDefault="00A50F2E">
      <w:pPr>
        <w:jc w:val="center"/>
        <w:rPr>
          <w:rFonts w:ascii="Times New Roman" w:hAnsi="Times New Roman"/>
          <w:b/>
          <w:sz w:val="28"/>
          <w:szCs w:val="28"/>
          <w:lang w:val="sl-SI"/>
        </w:rPr>
      </w:pPr>
      <w:r w:rsidRPr="000C5A7E">
        <w:rPr>
          <w:rFonts w:ascii="Times New Roman" w:hAnsi="Times New Roman"/>
          <w:b/>
          <w:sz w:val="28"/>
          <w:szCs w:val="28"/>
          <w:lang w:val="sl-SI"/>
        </w:rPr>
        <w:t xml:space="preserve">NAVODILA ZA PRIPRAVO PRISPEVKOV </w:t>
      </w:r>
      <w:r w:rsidRPr="000C5A7E">
        <w:rPr>
          <w:rFonts w:ascii="Times New Roman" w:hAnsi="Times New Roman"/>
          <w:b/>
          <w:color w:val="C0C0C0"/>
          <w:sz w:val="28"/>
          <w:szCs w:val="28"/>
          <w:lang w:val="sl-SI"/>
        </w:rPr>
        <w:t>(1</w:t>
      </w:r>
      <w:r w:rsidR="000C5A7E">
        <w:rPr>
          <w:rFonts w:ascii="Times New Roman" w:hAnsi="Times New Roman"/>
          <w:b/>
          <w:color w:val="C0C0C0"/>
          <w:sz w:val="28"/>
          <w:szCs w:val="28"/>
          <w:lang w:val="sl-SI"/>
        </w:rPr>
        <w:t>4</w:t>
      </w:r>
      <w:r w:rsidRPr="000C5A7E">
        <w:rPr>
          <w:rFonts w:ascii="Times New Roman" w:hAnsi="Times New Roman"/>
          <w:b/>
          <w:color w:val="C0C0C0"/>
          <w:sz w:val="28"/>
          <w:szCs w:val="28"/>
          <w:lang w:val="sl-SI"/>
        </w:rPr>
        <w:t xml:space="preserve">pt, </w:t>
      </w:r>
      <w:proofErr w:type="spellStart"/>
      <w:r w:rsidRPr="000C5A7E">
        <w:rPr>
          <w:rFonts w:ascii="Times New Roman" w:hAnsi="Times New Roman"/>
          <w:b/>
          <w:color w:val="C0C0C0"/>
          <w:sz w:val="28"/>
          <w:szCs w:val="28"/>
          <w:lang w:val="sl-SI"/>
        </w:rPr>
        <w:t>Bold</w:t>
      </w:r>
      <w:proofErr w:type="spellEnd"/>
      <w:r w:rsidRPr="000C5A7E">
        <w:rPr>
          <w:rFonts w:ascii="Times New Roman" w:hAnsi="Times New Roman"/>
          <w:b/>
          <w:color w:val="C0C0C0"/>
          <w:sz w:val="28"/>
          <w:szCs w:val="28"/>
          <w:lang w:val="sl-SI"/>
        </w:rPr>
        <w:t>)</w:t>
      </w:r>
    </w:p>
    <w:p w:rsidR="00222A92" w:rsidRPr="003C2FA2" w:rsidRDefault="00222A92">
      <w:pPr>
        <w:jc w:val="center"/>
        <w:rPr>
          <w:rFonts w:ascii="Times New Roman" w:hAnsi="Times New Roman"/>
          <w:b/>
          <w:sz w:val="28"/>
          <w:lang w:val="sl-SI"/>
        </w:rPr>
      </w:pPr>
    </w:p>
    <w:p w:rsidR="006811EC" w:rsidRPr="000C5A7E" w:rsidRDefault="00A50F2E">
      <w:pPr>
        <w:jc w:val="center"/>
        <w:rPr>
          <w:rFonts w:ascii="Times New Roman" w:hAnsi="Times New Roman"/>
          <w:szCs w:val="24"/>
          <w:lang w:val="sl-SI"/>
        </w:rPr>
      </w:pPr>
      <w:r w:rsidRPr="000C5A7E">
        <w:rPr>
          <w:szCs w:val="24"/>
          <w:vertAlign w:val="superscript"/>
          <w:lang w:val="sl-SI"/>
        </w:rPr>
        <w:t>1</w:t>
      </w:r>
      <w:r w:rsidR="003C2FA2" w:rsidRPr="000C5A7E">
        <w:rPr>
          <w:rFonts w:ascii="Times New Roman" w:hAnsi="Times New Roman"/>
          <w:szCs w:val="24"/>
          <w:lang w:val="sl-SI"/>
        </w:rPr>
        <w:t>I</w:t>
      </w:r>
      <w:r w:rsidRPr="000C5A7E">
        <w:rPr>
          <w:rFonts w:ascii="Times New Roman" w:hAnsi="Times New Roman"/>
          <w:szCs w:val="24"/>
          <w:lang w:val="sl-SI"/>
        </w:rPr>
        <w:t xml:space="preserve">. </w:t>
      </w:r>
      <w:r w:rsidR="003C2FA2" w:rsidRPr="000C5A7E">
        <w:rPr>
          <w:rFonts w:ascii="Times New Roman" w:hAnsi="Times New Roman"/>
          <w:szCs w:val="24"/>
          <w:lang w:val="sl-SI"/>
        </w:rPr>
        <w:t>Priimek</w:t>
      </w:r>
      <w:r w:rsidRPr="000C5A7E">
        <w:rPr>
          <w:rFonts w:ascii="Times New Roman" w:hAnsi="Times New Roman"/>
          <w:szCs w:val="24"/>
          <w:lang w:val="sl-SI"/>
        </w:rPr>
        <w:t xml:space="preserve">, </w:t>
      </w:r>
      <w:r w:rsidRPr="000C5A7E">
        <w:rPr>
          <w:rFonts w:ascii="Times New Roman" w:hAnsi="Times New Roman"/>
          <w:szCs w:val="24"/>
          <w:vertAlign w:val="superscript"/>
          <w:lang w:val="sl-SI"/>
        </w:rPr>
        <w:t>2</w:t>
      </w:r>
      <w:r w:rsidR="003C2FA2" w:rsidRPr="000C5A7E">
        <w:rPr>
          <w:rFonts w:ascii="Times New Roman" w:hAnsi="Times New Roman"/>
          <w:szCs w:val="24"/>
          <w:lang w:val="sl-SI"/>
        </w:rPr>
        <w:t>N</w:t>
      </w:r>
      <w:r w:rsidRPr="000C5A7E">
        <w:rPr>
          <w:rFonts w:ascii="Times New Roman" w:hAnsi="Times New Roman"/>
          <w:szCs w:val="24"/>
          <w:lang w:val="sl-SI"/>
        </w:rPr>
        <w:t xml:space="preserve">. </w:t>
      </w:r>
      <w:proofErr w:type="spellStart"/>
      <w:r w:rsidR="003C2FA2" w:rsidRPr="000C5A7E">
        <w:rPr>
          <w:rFonts w:ascii="Times New Roman" w:hAnsi="Times New Roman"/>
          <w:szCs w:val="24"/>
          <w:lang w:val="sl-SI"/>
        </w:rPr>
        <w:t>Surname</w:t>
      </w:r>
      <w:proofErr w:type="spellEnd"/>
      <w:r w:rsidR="003C2FA2" w:rsidRPr="000C5A7E">
        <w:rPr>
          <w:rFonts w:ascii="Times New Roman" w:hAnsi="Times New Roman"/>
          <w:szCs w:val="24"/>
          <w:lang w:val="sl-SI"/>
        </w:rPr>
        <w:t xml:space="preserve"> </w:t>
      </w:r>
      <w:r w:rsidRPr="000C5A7E">
        <w:rPr>
          <w:rFonts w:ascii="Times New Roman" w:hAnsi="Times New Roman"/>
          <w:color w:val="C0C0C0"/>
          <w:szCs w:val="24"/>
          <w:lang w:val="sl-SI"/>
        </w:rPr>
        <w:t>(1</w:t>
      </w:r>
      <w:r w:rsidR="000C5A7E" w:rsidRPr="000C5A7E">
        <w:rPr>
          <w:rFonts w:ascii="Times New Roman" w:hAnsi="Times New Roman"/>
          <w:color w:val="C0C0C0"/>
          <w:szCs w:val="24"/>
          <w:lang w:val="sl-SI"/>
        </w:rPr>
        <w:t>2</w:t>
      </w:r>
      <w:r w:rsidRPr="000C5A7E">
        <w:rPr>
          <w:rFonts w:ascii="Times New Roman" w:hAnsi="Times New Roman"/>
          <w:color w:val="C0C0C0"/>
          <w:szCs w:val="24"/>
          <w:lang w:val="sl-SI"/>
        </w:rPr>
        <w:t>pt, Normal)</w:t>
      </w:r>
    </w:p>
    <w:p w:rsidR="006811EC" w:rsidRPr="000C5A7E" w:rsidRDefault="00A50F2E">
      <w:pPr>
        <w:jc w:val="center"/>
        <w:rPr>
          <w:rFonts w:ascii="Times New Roman" w:hAnsi="Times New Roman"/>
          <w:szCs w:val="24"/>
          <w:lang w:val="sl-SI"/>
        </w:rPr>
      </w:pPr>
      <w:r w:rsidRPr="000C5A7E">
        <w:rPr>
          <w:rFonts w:ascii="Times New Roman" w:hAnsi="Times New Roman"/>
          <w:szCs w:val="24"/>
          <w:vertAlign w:val="superscript"/>
          <w:lang w:val="sl-SI"/>
        </w:rPr>
        <w:t>1</w:t>
      </w:r>
      <w:r w:rsidRPr="000C5A7E">
        <w:rPr>
          <w:rFonts w:ascii="Times New Roman" w:hAnsi="Times New Roman"/>
          <w:szCs w:val="24"/>
          <w:lang w:val="sl-SI"/>
        </w:rPr>
        <w:t xml:space="preserve">Univerza v Ljubljani, Fakulteta za strojništvo, Ljubljana </w:t>
      </w:r>
      <w:r w:rsidRPr="000C5A7E">
        <w:rPr>
          <w:rFonts w:ascii="Times New Roman" w:hAnsi="Times New Roman"/>
          <w:color w:val="C0C0C0"/>
          <w:szCs w:val="24"/>
          <w:lang w:val="sl-SI"/>
        </w:rPr>
        <w:t>(1</w:t>
      </w:r>
      <w:r w:rsidR="000C5A7E" w:rsidRPr="000C5A7E">
        <w:rPr>
          <w:rFonts w:ascii="Times New Roman" w:hAnsi="Times New Roman"/>
          <w:color w:val="C0C0C0"/>
          <w:szCs w:val="24"/>
          <w:lang w:val="sl-SI"/>
        </w:rPr>
        <w:t>2</w:t>
      </w:r>
      <w:r w:rsidRPr="000C5A7E">
        <w:rPr>
          <w:rFonts w:ascii="Times New Roman" w:hAnsi="Times New Roman"/>
          <w:color w:val="C0C0C0"/>
          <w:szCs w:val="24"/>
          <w:lang w:val="sl-SI"/>
        </w:rPr>
        <w:t>pt, Normal)</w:t>
      </w:r>
      <w:bookmarkStart w:id="0" w:name="_GoBack"/>
      <w:bookmarkEnd w:id="0"/>
    </w:p>
    <w:p w:rsidR="006811EC" w:rsidRPr="000C5A7E" w:rsidRDefault="00A50F2E">
      <w:pPr>
        <w:jc w:val="center"/>
        <w:rPr>
          <w:rFonts w:ascii="Times New Roman" w:hAnsi="Times New Roman"/>
          <w:szCs w:val="24"/>
          <w:lang w:val="sl-SI"/>
        </w:rPr>
      </w:pPr>
      <w:r w:rsidRPr="000C5A7E">
        <w:rPr>
          <w:rFonts w:ascii="Times New Roman" w:hAnsi="Times New Roman"/>
          <w:szCs w:val="24"/>
          <w:vertAlign w:val="superscript"/>
          <w:lang w:val="sl-SI"/>
        </w:rPr>
        <w:t>2</w:t>
      </w:r>
      <w:r w:rsidRPr="000C5A7E">
        <w:rPr>
          <w:rFonts w:ascii="Times New Roman" w:hAnsi="Times New Roman"/>
          <w:szCs w:val="24"/>
          <w:lang w:val="sl-SI"/>
        </w:rPr>
        <w:t xml:space="preserve">Uppsala </w:t>
      </w:r>
      <w:proofErr w:type="spellStart"/>
      <w:r w:rsidRPr="000C5A7E">
        <w:rPr>
          <w:rFonts w:ascii="Times New Roman" w:hAnsi="Times New Roman"/>
          <w:szCs w:val="24"/>
          <w:lang w:val="sl-SI"/>
        </w:rPr>
        <w:t>University</w:t>
      </w:r>
      <w:proofErr w:type="spellEnd"/>
      <w:r w:rsidRPr="000C5A7E">
        <w:rPr>
          <w:rFonts w:ascii="Times New Roman" w:hAnsi="Times New Roman"/>
          <w:szCs w:val="24"/>
          <w:lang w:val="sl-SI"/>
        </w:rPr>
        <w:t>, Uppsala, Švedska</w:t>
      </w:r>
    </w:p>
    <w:p w:rsidR="006811EC" w:rsidRDefault="006811EC">
      <w:pPr>
        <w:rPr>
          <w:rFonts w:ascii="Times New Roman" w:hAnsi="Times New Roman"/>
          <w:b/>
          <w:szCs w:val="24"/>
          <w:lang w:val="sl-SI"/>
        </w:rPr>
      </w:pPr>
    </w:p>
    <w:p w:rsidR="00222A92" w:rsidRPr="00222A92" w:rsidRDefault="00222A92">
      <w:pPr>
        <w:rPr>
          <w:rFonts w:ascii="Times New Roman" w:hAnsi="Times New Roman"/>
          <w:b/>
          <w:szCs w:val="24"/>
          <w:lang w:val="sl-SI"/>
        </w:rPr>
      </w:pPr>
    </w:p>
    <w:p w:rsidR="006811EC" w:rsidRPr="000C5A7E" w:rsidRDefault="00A50F2E">
      <w:pPr>
        <w:rPr>
          <w:rFonts w:ascii="Times New Roman" w:hAnsi="Times New Roman"/>
          <w:b/>
          <w:szCs w:val="24"/>
          <w:lang w:val="sl-SI"/>
        </w:rPr>
      </w:pPr>
      <w:r w:rsidRPr="000C5A7E">
        <w:rPr>
          <w:rFonts w:ascii="Times New Roman" w:hAnsi="Times New Roman"/>
          <w:b/>
          <w:szCs w:val="24"/>
          <w:lang w:val="sl-SI"/>
        </w:rPr>
        <w:t xml:space="preserve">Povzetek </w:t>
      </w:r>
      <w:r w:rsidRPr="000C5A7E">
        <w:rPr>
          <w:rFonts w:ascii="Times New Roman" w:hAnsi="Times New Roman"/>
          <w:b/>
          <w:color w:val="C0C0C0"/>
          <w:szCs w:val="24"/>
          <w:lang w:val="sl-SI"/>
        </w:rPr>
        <w:t>(1</w:t>
      </w:r>
      <w:r w:rsidR="000C5A7E" w:rsidRPr="000C5A7E">
        <w:rPr>
          <w:rFonts w:ascii="Times New Roman" w:hAnsi="Times New Roman"/>
          <w:b/>
          <w:color w:val="C0C0C0"/>
          <w:szCs w:val="24"/>
          <w:lang w:val="sl-SI"/>
        </w:rPr>
        <w:t>2</w:t>
      </w:r>
      <w:r w:rsidRPr="000C5A7E">
        <w:rPr>
          <w:rFonts w:ascii="Times New Roman" w:hAnsi="Times New Roman"/>
          <w:b/>
          <w:color w:val="C0C0C0"/>
          <w:szCs w:val="24"/>
          <w:lang w:val="sl-SI"/>
        </w:rPr>
        <w:t xml:space="preserve">pt, </w:t>
      </w:r>
      <w:proofErr w:type="spellStart"/>
      <w:r w:rsidRPr="000C5A7E">
        <w:rPr>
          <w:rFonts w:ascii="Times New Roman" w:hAnsi="Times New Roman"/>
          <w:b/>
          <w:color w:val="C0C0C0"/>
          <w:szCs w:val="24"/>
          <w:lang w:val="sl-SI"/>
        </w:rPr>
        <w:t>Bold</w:t>
      </w:r>
      <w:proofErr w:type="spellEnd"/>
      <w:r w:rsidRPr="000C5A7E">
        <w:rPr>
          <w:rFonts w:ascii="Times New Roman" w:hAnsi="Times New Roman"/>
          <w:b/>
          <w:color w:val="C0C0C0"/>
          <w:szCs w:val="24"/>
          <w:lang w:val="sl-SI"/>
        </w:rPr>
        <w:t>)</w:t>
      </w:r>
    </w:p>
    <w:p w:rsidR="006811EC" w:rsidRPr="000C5A7E" w:rsidRDefault="006811EC">
      <w:pPr>
        <w:rPr>
          <w:rFonts w:ascii="Times New Roman" w:hAnsi="Times New Roman"/>
          <w:b/>
          <w:szCs w:val="24"/>
          <w:lang w:val="sl-SI"/>
        </w:rPr>
      </w:pPr>
    </w:p>
    <w:p w:rsidR="006811EC" w:rsidRPr="000C5A7E" w:rsidRDefault="00A50F2E">
      <w:pPr>
        <w:rPr>
          <w:rFonts w:ascii="Times New Roman" w:hAnsi="Times New Roman"/>
          <w:szCs w:val="24"/>
          <w:lang w:val="sl-SI"/>
        </w:rPr>
      </w:pPr>
      <w:r w:rsidRPr="000C5A7E">
        <w:rPr>
          <w:rFonts w:ascii="Times New Roman" w:hAnsi="Times New Roman"/>
          <w:szCs w:val="24"/>
          <w:lang w:val="sl-SI"/>
        </w:rPr>
        <w:t>Besedilo povzetka naj zajema 150</w:t>
      </w:r>
      <w:r w:rsidR="003C2FA2" w:rsidRPr="000C5A7E">
        <w:rPr>
          <w:rFonts w:ascii="Times New Roman" w:hAnsi="Times New Roman"/>
          <w:szCs w:val="24"/>
          <w:lang w:val="sl-SI"/>
        </w:rPr>
        <w:t>–</w:t>
      </w:r>
      <w:r w:rsidR="000C5A7E" w:rsidRPr="000C5A7E">
        <w:rPr>
          <w:rFonts w:ascii="Times New Roman" w:hAnsi="Times New Roman"/>
          <w:szCs w:val="24"/>
          <w:lang w:val="sl-SI"/>
        </w:rPr>
        <w:t>200 besed, velikosti črk 12</w:t>
      </w:r>
      <w:r w:rsidRPr="000C5A7E">
        <w:rPr>
          <w:rFonts w:ascii="Times New Roman" w:hAnsi="Times New Roman"/>
          <w:szCs w:val="24"/>
          <w:lang w:val="sl-SI"/>
        </w:rPr>
        <w:t>pt, normalen tisk, male tiskane črke, poravnava na levi in desni rob. Povzetek prispevka s ključnimi besedami naj bo pripravljen v slovenskem in angleškem jeziku.</w:t>
      </w:r>
    </w:p>
    <w:p w:rsidR="006811EC" w:rsidRPr="000C5A7E" w:rsidRDefault="006811EC">
      <w:pPr>
        <w:rPr>
          <w:rFonts w:ascii="Times New Roman" w:hAnsi="Times New Roman"/>
          <w:szCs w:val="24"/>
          <w:lang w:val="sl-SI"/>
        </w:rPr>
      </w:pPr>
    </w:p>
    <w:p w:rsidR="006811EC" w:rsidRPr="000C5A7E" w:rsidRDefault="00A50F2E">
      <w:pPr>
        <w:rPr>
          <w:rFonts w:ascii="Times New Roman" w:hAnsi="Times New Roman"/>
          <w:szCs w:val="24"/>
          <w:lang w:val="sl-SI"/>
        </w:rPr>
      </w:pPr>
      <w:r w:rsidRPr="000C5A7E">
        <w:rPr>
          <w:rFonts w:ascii="Times New Roman" w:hAnsi="Times New Roman"/>
          <w:szCs w:val="24"/>
          <w:lang w:val="sl-SI"/>
        </w:rPr>
        <w:t>Če je odstavkov več, so ločeni z eno prazno vrstico velikosti 1</w:t>
      </w:r>
      <w:r w:rsidR="000C5A7E" w:rsidRPr="000C5A7E">
        <w:rPr>
          <w:rFonts w:ascii="Times New Roman" w:hAnsi="Times New Roman"/>
          <w:szCs w:val="24"/>
          <w:lang w:val="sl-SI"/>
        </w:rPr>
        <w:t>2</w:t>
      </w:r>
      <w:r w:rsidRPr="000C5A7E">
        <w:rPr>
          <w:rFonts w:ascii="Times New Roman" w:hAnsi="Times New Roman"/>
          <w:szCs w:val="24"/>
          <w:lang w:val="sl-SI"/>
        </w:rPr>
        <w:t xml:space="preserve">pt. Vsak novi odstavek se prične na levem robu (ni zamaknjen). </w:t>
      </w:r>
    </w:p>
    <w:p w:rsidR="006811EC" w:rsidRPr="000C5A7E" w:rsidRDefault="006811EC">
      <w:pPr>
        <w:rPr>
          <w:rFonts w:ascii="Times New Roman" w:hAnsi="Times New Roman"/>
          <w:szCs w:val="24"/>
          <w:lang w:val="sl-SI"/>
        </w:rPr>
      </w:pPr>
    </w:p>
    <w:p w:rsidR="006811EC" w:rsidRPr="000C5A7E" w:rsidRDefault="00A50F2E" w:rsidP="00A4236F">
      <w:pPr>
        <w:ind w:left="1701" w:hanging="1701"/>
        <w:rPr>
          <w:rFonts w:ascii="Times New Roman" w:hAnsi="Times New Roman"/>
          <w:b/>
          <w:szCs w:val="24"/>
          <w:lang w:val="sl-SI"/>
        </w:rPr>
      </w:pPr>
      <w:r w:rsidRPr="000C5A7E">
        <w:rPr>
          <w:rFonts w:ascii="Times New Roman" w:hAnsi="Times New Roman"/>
          <w:b/>
          <w:szCs w:val="24"/>
          <w:lang w:val="sl-SI"/>
        </w:rPr>
        <w:t xml:space="preserve">Ključne besede: </w:t>
      </w:r>
      <w:r w:rsidRPr="000C5A7E">
        <w:rPr>
          <w:rFonts w:ascii="Times New Roman" w:hAnsi="Times New Roman"/>
          <w:b/>
          <w:color w:val="C0C0C0"/>
          <w:szCs w:val="24"/>
          <w:lang w:val="sl-SI"/>
        </w:rPr>
        <w:t>(1</w:t>
      </w:r>
      <w:r w:rsidR="000C5A7E">
        <w:rPr>
          <w:rFonts w:ascii="Times New Roman" w:hAnsi="Times New Roman"/>
          <w:b/>
          <w:color w:val="C0C0C0"/>
          <w:szCs w:val="24"/>
          <w:lang w:val="sl-SI"/>
        </w:rPr>
        <w:t>2</w:t>
      </w:r>
      <w:r w:rsidRPr="000C5A7E">
        <w:rPr>
          <w:rFonts w:ascii="Times New Roman" w:hAnsi="Times New Roman"/>
          <w:b/>
          <w:color w:val="C0C0C0"/>
          <w:szCs w:val="24"/>
          <w:lang w:val="sl-SI"/>
        </w:rPr>
        <w:t xml:space="preserve">pt, </w:t>
      </w:r>
      <w:proofErr w:type="spellStart"/>
      <w:r w:rsidRPr="000C5A7E">
        <w:rPr>
          <w:rFonts w:ascii="Times New Roman" w:hAnsi="Times New Roman"/>
          <w:b/>
          <w:color w:val="C0C0C0"/>
          <w:szCs w:val="24"/>
          <w:lang w:val="sl-SI"/>
        </w:rPr>
        <w:t>Bold</w:t>
      </w:r>
      <w:proofErr w:type="spellEnd"/>
      <w:r w:rsidRPr="000C5A7E">
        <w:rPr>
          <w:rFonts w:ascii="Times New Roman" w:hAnsi="Times New Roman"/>
          <w:b/>
          <w:color w:val="C0C0C0"/>
          <w:szCs w:val="24"/>
          <w:lang w:val="sl-SI"/>
        </w:rPr>
        <w:t>)</w:t>
      </w:r>
      <w:r w:rsidRPr="000C5A7E">
        <w:rPr>
          <w:rFonts w:ascii="Times New Roman" w:hAnsi="Times New Roman"/>
          <w:b/>
          <w:szCs w:val="24"/>
          <w:lang w:val="sl-SI"/>
        </w:rPr>
        <w:t xml:space="preserve"> </w:t>
      </w:r>
      <w:r w:rsidR="003C2FA2" w:rsidRPr="000C5A7E">
        <w:rPr>
          <w:rFonts w:ascii="Times New Roman" w:hAnsi="Times New Roman"/>
          <w:szCs w:val="24"/>
          <w:lang w:val="sl-SI"/>
        </w:rPr>
        <w:t>4–</w:t>
      </w:r>
      <w:r w:rsidRPr="000C5A7E">
        <w:rPr>
          <w:rFonts w:ascii="Times New Roman" w:hAnsi="Times New Roman"/>
          <w:szCs w:val="24"/>
          <w:lang w:val="sl-SI"/>
        </w:rPr>
        <w:t>6 ključnih besed, veli</w:t>
      </w:r>
      <w:r w:rsidR="000C5A7E">
        <w:rPr>
          <w:rFonts w:ascii="Times New Roman" w:hAnsi="Times New Roman"/>
          <w:szCs w:val="24"/>
          <w:lang w:val="sl-SI"/>
        </w:rPr>
        <w:t>kosti 12</w:t>
      </w:r>
      <w:r w:rsidR="003C2FA2" w:rsidRPr="000C5A7E">
        <w:rPr>
          <w:rFonts w:ascii="Times New Roman" w:hAnsi="Times New Roman"/>
          <w:szCs w:val="24"/>
          <w:lang w:val="sl-SI"/>
        </w:rPr>
        <w:t xml:space="preserve">pt, normalen tisk, male </w:t>
      </w:r>
      <w:r w:rsidR="00A4236F">
        <w:rPr>
          <w:rFonts w:ascii="Times New Roman" w:hAnsi="Times New Roman"/>
          <w:szCs w:val="24"/>
          <w:lang w:val="sl-SI"/>
        </w:rPr>
        <w:t xml:space="preserve">tiskane črke; </w:t>
      </w:r>
      <w:r w:rsidRPr="000C5A7E">
        <w:rPr>
          <w:rFonts w:ascii="Times New Roman" w:hAnsi="Times New Roman"/>
          <w:szCs w:val="24"/>
          <w:lang w:val="sl-SI"/>
        </w:rPr>
        <w:t>npr.:</w:t>
      </w:r>
      <w:r w:rsidRPr="000C5A7E">
        <w:rPr>
          <w:rFonts w:ascii="Times New Roman" w:hAnsi="Times New Roman"/>
          <w:b/>
          <w:szCs w:val="24"/>
          <w:lang w:val="sl-SI"/>
        </w:rPr>
        <w:t xml:space="preserve"> </w:t>
      </w:r>
      <w:r w:rsidRPr="000C5A7E">
        <w:rPr>
          <w:rFonts w:ascii="Times New Roman" w:hAnsi="Times New Roman"/>
          <w:szCs w:val="24"/>
          <w:lang w:val="sl-SI"/>
        </w:rPr>
        <w:t>mazanje, olje, keramika, hitrost.</w:t>
      </w:r>
    </w:p>
    <w:p w:rsidR="006811EC" w:rsidRPr="000C5A7E" w:rsidRDefault="006811EC">
      <w:pPr>
        <w:rPr>
          <w:rFonts w:ascii="Times New Roman" w:hAnsi="Times New Roman"/>
          <w:b/>
          <w:szCs w:val="24"/>
          <w:lang w:val="sl-SI"/>
        </w:rPr>
      </w:pPr>
    </w:p>
    <w:p w:rsidR="006811EC" w:rsidRPr="000C5A7E" w:rsidRDefault="006811EC">
      <w:pPr>
        <w:rPr>
          <w:rFonts w:ascii="Times New Roman" w:hAnsi="Times New Roman"/>
          <w:b/>
          <w:szCs w:val="24"/>
          <w:lang w:val="sl-SI"/>
        </w:rPr>
      </w:pPr>
    </w:p>
    <w:p w:rsidR="006811EC" w:rsidRPr="000C5A7E" w:rsidRDefault="00A50F2E">
      <w:pPr>
        <w:rPr>
          <w:rFonts w:ascii="Times New Roman" w:hAnsi="Times New Roman"/>
          <w:b/>
          <w:szCs w:val="24"/>
        </w:rPr>
      </w:pPr>
      <w:r w:rsidRPr="000C5A7E">
        <w:rPr>
          <w:rFonts w:ascii="Times New Roman" w:hAnsi="Times New Roman"/>
          <w:b/>
          <w:szCs w:val="24"/>
        </w:rPr>
        <w:t xml:space="preserve">Abstract </w:t>
      </w:r>
      <w:r w:rsidR="000C5A7E" w:rsidRPr="000C5A7E">
        <w:rPr>
          <w:rFonts w:ascii="Times New Roman" w:hAnsi="Times New Roman"/>
          <w:b/>
          <w:color w:val="C0C0C0"/>
          <w:szCs w:val="24"/>
        </w:rPr>
        <w:t>(12</w:t>
      </w:r>
      <w:r w:rsidRPr="000C5A7E">
        <w:rPr>
          <w:rFonts w:ascii="Times New Roman" w:hAnsi="Times New Roman"/>
          <w:b/>
          <w:color w:val="C0C0C0"/>
          <w:szCs w:val="24"/>
        </w:rPr>
        <w:t>pt, Bold)</w:t>
      </w:r>
    </w:p>
    <w:p w:rsidR="006811EC" w:rsidRPr="00A4236F" w:rsidRDefault="006811EC">
      <w:pPr>
        <w:rPr>
          <w:rFonts w:ascii="Times New Roman" w:hAnsi="Times New Roman"/>
          <w:szCs w:val="24"/>
        </w:rPr>
      </w:pPr>
    </w:p>
    <w:p w:rsidR="00A4236F" w:rsidRPr="00A4236F" w:rsidRDefault="00A4236F" w:rsidP="00A4236F">
      <w:pPr>
        <w:rPr>
          <w:rFonts w:ascii="Times New Roman" w:hAnsi="Times New Roman"/>
          <w:szCs w:val="24"/>
        </w:rPr>
      </w:pPr>
      <w:r w:rsidRPr="00A4236F">
        <w:rPr>
          <w:rFonts w:ascii="Times New Roman" w:hAnsi="Times New Roman"/>
          <w:szCs w:val="24"/>
        </w:rPr>
        <w:t>A concise and factual abstract of approximately 200 words is required (Font size 1</w:t>
      </w:r>
      <w:r>
        <w:rPr>
          <w:rFonts w:ascii="Times New Roman" w:hAnsi="Times New Roman"/>
          <w:szCs w:val="24"/>
        </w:rPr>
        <w:t>2</w:t>
      </w:r>
      <w:r w:rsidRPr="00A4236F">
        <w:rPr>
          <w:rFonts w:ascii="Times New Roman" w:hAnsi="Times New Roman"/>
          <w:szCs w:val="24"/>
        </w:rPr>
        <w:t>, normal print, regular letters, justified alignment). The abstract should state the purpose of the research, the principal results and major conclusions. An abstract must be able to stand alone as it is often presented separately from the manuscript.</w:t>
      </w:r>
    </w:p>
    <w:p w:rsidR="00A4236F" w:rsidRPr="00A4236F" w:rsidRDefault="00A4236F" w:rsidP="00A4236F">
      <w:pPr>
        <w:rPr>
          <w:rFonts w:ascii="Times New Roman" w:hAnsi="Times New Roman"/>
          <w:szCs w:val="24"/>
        </w:rPr>
      </w:pPr>
    </w:p>
    <w:p w:rsidR="00A4236F" w:rsidRPr="00A4236F" w:rsidRDefault="00A4236F" w:rsidP="00A4236F">
      <w:pPr>
        <w:rPr>
          <w:rFonts w:ascii="Times New Roman" w:hAnsi="Times New Roman"/>
          <w:szCs w:val="24"/>
        </w:rPr>
      </w:pPr>
      <w:r w:rsidRPr="00A4236F">
        <w:rPr>
          <w:rFonts w:ascii="Times New Roman" w:hAnsi="Times New Roman"/>
          <w:szCs w:val="24"/>
        </w:rPr>
        <w:t>If there is more than one paragraph, leave one line of space between paragraphs and each paragraph starts at the beginning of the line (no indentation).</w:t>
      </w:r>
    </w:p>
    <w:p w:rsidR="006811EC" w:rsidRPr="00A4236F" w:rsidRDefault="006811EC">
      <w:pPr>
        <w:rPr>
          <w:rFonts w:ascii="Times New Roman" w:hAnsi="Times New Roman"/>
          <w:szCs w:val="24"/>
        </w:rPr>
      </w:pPr>
    </w:p>
    <w:p w:rsidR="006811EC" w:rsidRDefault="00A50F2E">
      <w:pPr>
        <w:rPr>
          <w:rFonts w:ascii="Times New Roman" w:hAnsi="Times New Roman"/>
          <w:szCs w:val="24"/>
        </w:rPr>
      </w:pPr>
      <w:r w:rsidRPr="00A4236F">
        <w:rPr>
          <w:rFonts w:ascii="Times New Roman" w:hAnsi="Times New Roman"/>
          <w:b/>
          <w:szCs w:val="24"/>
        </w:rPr>
        <w:t>Key words:</w:t>
      </w:r>
      <w:r w:rsidRPr="00A4236F">
        <w:rPr>
          <w:rFonts w:ascii="Times New Roman" w:hAnsi="Times New Roman"/>
          <w:szCs w:val="24"/>
        </w:rPr>
        <w:t xml:space="preserve"> </w:t>
      </w:r>
      <w:r w:rsidR="00222A92">
        <w:rPr>
          <w:rFonts w:ascii="Times New Roman" w:hAnsi="Times New Roman"/>
          <w:sz w:val="22"/>
          <w:szCs w:val="22"/>
        </w:rPr>
        <w:t>4–</w:t>
      </w:r>
      <w:r w:rsidR="00222A92" w:rsidRPr="009865C8">
        <w:rPr>
          <w:rFonts w:ascii="Times New Roman" w:hAnsi="Times New Roman"/>
          <w:sz w:val="22"/>
          <w:szCs w:val="22"/>
        </w:rPr>
        <w:t>6 Keywords, font size 1</w:t>
      </w:r>
      <w:r w:rsidR="00222A92">
        <w:rPr>
          <w:rFonts w:ascii="Times New Roman" w:hAnsi="Times New Roman"/>
          <w:sz w:val="22"/>
          <w:szCs w:val="22"/>
        </w:rPr>
        <w:t>2</w:t>
      </w:r>
      <w:r w:rsidR="00222A92" w:rsidRPr="009865C8">
        <w:rPr>
          <w:rFonts w:ascii="Times New Roman" w:hAnsi="Times New Roman"/>
          <w:sz w:val="22"/>
          <w:szCs w:val="22"/>
        </w:rPr>
        <w:t>, normal print, regular letters</w:t>
      </w:r>
      <w:r w:rsidR="00222A92">
        <w:rPr>
          <w:rFonts w:ascii="Times New Roman" w:hAnsi="Times New Roman"/>
          <w:sz w:val="22"/>
          <w:szCs w:val="22"/>
        </w:rPr>
        <w:t>; i.e.</w:t>
      </w:r>
      <w:r w:rsidR="00222A92" w:rsidRPr="00A4236F">
        <w:rPr>
          <w:rFonts w:ascii="Times New Roman" w:hAnsi="Times New Roman"/>
          <w:szCs w:val="24"/>
        </w:rPr>
        <w:t xml:space="preserve"> </w:t>
      </w:r>
      <w:r w:rsidRPr="00A4236F">
        <w:rPr>
          <w:rFonts w:ascii="Times New Roman" w:hAnsi="Times New Roman"/>
          <w:szCs w:val="24"/>
        </w:rPr>
        <w:t>lubrication, oil, ceramics, speed.</w:t>
      </w:r>
    </w:p>
    <w:p w:rsidR="00A4236F" w:rsidRDefault="00A4236F">
      <w:pPr>
        <w:rPr>
          <w:rFonts w:ascii="Times New Roman" w:hAnsi="Times New Roman"/>
          <w:szCs w:val="24"/>
        </w:rPr>
      </w:pPr>
    </w:p>
    <w:p w:rsidR="006811EC" w:rsidRPr="000C5A7E" w:rsidRDefault="006811EC">
      <w:pPr>
        <w:rPr>
          <w:rFonts w:ascii="Times New Roman" w:hAnsi="Times New Roman"/>
          <w:szCs w:val="24"/>
          <w:lang w:val="sl-SI"/>
        </w:rPr>
      </w:pPr>
    </w:p>
    <w:p w:rsidR="006811EC" w:rsidRPr="00A4236F" w:rsidRDefault="00A50F2E">
      <w:pPr>
        <w:rPr>
          <w:rFonts w:ascii="Times New Roman" w:hAnsi="Times New Roman"/>
          <w:b/>
          <w:szCs w:val="24"/>
          <w:lang w:val="sl-SI"/>
        </w:rPr>
      </w:pPr>
      <w:r w:rsidRPr="00A4236F">
        <w:rPr>
          <w:rFonts w:ascii="Times New Roman" w:hAnsi="Times New Roman"/>
          <w:b/>
          <w:szCs w:val="24"/>
          <w:lang w:val="sl-SI"/>
        </w:rPr>
        <w:t xml:space="preserve">1. Uvod </w:t>
      </w:r>
      <w:r w:rsidR="00A4236F" w:rsidRPr="00A4236F">
        <w:rPr>
          <w:rFonts w:ascii="Times New Roman" w:hAnsi="Times New Roman"/>
          <w:b/>
          <w:color w:val="C0C0C0"/>
          <w:szCs w:val="24"/>
          <w:lang w:val="sl-SI"/>
        </w:rPr>
        <w:t>(12</w:t>
      </w:r>
      <w:r w:rsidRPr="00A4236F">
        <w:rPr>
          <w:rFonts w:ascii="Times New Roman" w:hAnsi="Times New Roman"/>
          <w:b/>
          <w:color w:val="C0C0C0"/>
          <w:szCs w:val="24"/>
          <w:lang w:val="sl-SI"/>
        </w:rPr>
        <w:t xml:space="preserve">pt, </w:t>
      </w:r>
      <w:proofErr w:type="spellStart"/>
      <w:r w:rsidRPr="00A4236F">
        <w:rPr>
          <w:rFonts w:ascii="Times New Roman" w:hAnsi="Times New Roman"/>
          <w:b/>
          <w:color w:val="C0C0C0"/>
          <w:szCs w:val="24"/>
          <w:lang w:val="sl-SI"/>
        </w:rPr>
        <w:t>Bold</w:t>
      </w:r>
      <w:proofErr w:type="spellEnd"/>
      <w:r w:rsidRPr="00A4236F">
        <w:rPr>
          <w:rFonts w:ascii="Times New Roman" w:hAnsi="Times New Roman"/>
          <w:b/>
          <w:color w:val="C0C0C0"/>
          <w:szCs w:val="24"/>
          <w:lang w:val="sl-SI"/>
        </w:rPr>
        <w:t>)</w:t>
      </w:r>
    </w:p>
    <w:p w:rsidR="006811EC" w:rsidRPr="003C2FA2" w:rsidRDefault="006811EC">
      <w:pPr>
        <w:rPr>
          <w:rFonts w:ascii="Times New Roman" w:hAnsi="Times New Roman"/>
          <w:sz w:val="28"/>
          <w:lang w:val="sl-SI"/>
        </w:rPr>
      </w:pPr>
    </w:p>
    <w:p w:rsidR="00222A92" w:rsidRPr="00A4236F" w:rsidRDefault="00A50F2E" w:rsidP="00222A9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lang w:val="sl-SI"/>
        </w:rPr>
      </w:pPr>
      <w:r w:rsidRPr="00A4236F">
        <w:rPr>
          <w:szCs w:val="24"/>
          <w:lang w:val="sl-SI"/>
        </w:rPr>
        <w:t xml:space="preserve">Vsi prispevki bodo objavljeni v prejeti obliki. </w:t>
      </w:r>
      <w:r w:rsidR="00A4236F">
        <w:rPr>
          <w:szCs w:val="24"/>
          <w:lang w:val="sl-SI"/>
        </w:rPr>
        <w:t xml:space="preserve">Prispevki naj bodo pripravljeni v skladu s temi navodili. </w:t>
      </w:r>
      <w:r w:rsidR="00222A92" w:rsidRPr="00A4236F">
        <w:rPr>
          <w:rFonts w:ascii="Times New Roman" w:hAnsi="Times New Roman"/>
          <w:szCs w:val="24"/>
          <w:lang w:val="sl-SI"/>
        </w:rPr>
        <w:t>Skupno število strani je omejeno na 12. Strani NE SMEJO biti oštevilčene.</w:t>
      </w:r>
      <w:r w:rsidR="00222A92">
        <w:rPr>
          <w:rFonts w:ascii="Times New Roman" w:hAnsi="Times New Roman"/>
          <w:szCs w:val="24"/>
          <w:lang w:val="sl-SI"/>
        </w:rPr>
        <w:t xml:space="preserve"> </w:t>
      </w:r>
      <w:r w:rsidR="00A4236F">
        <w:rPr>
          <w:szCs w:val="24"/>
          <w:lang w:val="sl-SI"/>
        </w:rPr>
        <w:t xml:space="preserve">Pripravljene prispevke pošljite na </w:t>
      </w:r>
      <w:r w:rsidR="00A4236F" w:rsidRPr="00222A92">
        <w:rPr>
          <w:b/>
          <w:color w:val="006357"/>
          <w:szCs w:val="24"/>
          <w:u w:val="single"/>
          <w:lang w:val="sl-SI"/>
        </w:rPr>
        <w:t>slotrib@tint.fs.uni-lj.si</w:t>
      </w:r>
      <w:r w:rsidR="00A4236F">
        <w:rPr>
          <w:szCs w:val="24"/>
          <w:lang w:val="sl-SI"/>
        </w:rPr>
        <w:t xml:space="preserve"> v .</w:t>
      </w:r>
      <w:proofErr w:type="spellStart"/>
      <w:r w:rsidR="00A4236F">
        <w:rPr>
          <w:szCs w:val="24"/>
          <w:lang w:val="sl-SI"/>
        </w:rPr>
        <w:t>pdf</w:t>
      </w:r>
      <w:proofErr w:type="spellEnd"/>
      <w:r w:rsidR="00A4236F">
        <w:rPr>
          <w:szCs w:val="24"/>
          <w:lang w:val="sl-SI"/>
        </w:rPr>
        <w:t xml:space="preserve"> obliki. </w:t>
      </w:r>
    </w:p>
    <w:p w:rsidR="00222A92" w:rsidRDefault="00222A92">
      <w:pPr>
        <w:pStyle w:val="Telobesedila"/>
        <w:rPr>
          <w:sz w:val="24"/>
          <w:szCs w:val="24"/>
          <w:lang w:val="sl-SI"/>
        </w:rPr>
      </w:pPr>
    </w:p>
    <w:p w:rsidR="006811EC" w:rsidRPr="00A4236F" w:rsidRDefault="00A50F2E">
      <w:pPr>
        <w:pStyle w:val="Telobesedila"/>
        <w:rPr>
          <w:sz w:val="24"/>
          <w:szCs w:val="24"/>
          <w:lang w:val="sl-SI"/>
        </w:rPr>
      </w:pPr>
      <w:r w:rsidRPr="00A4236F">
        <w:rPr>
          <w:sz w:val="24"/>
          <w:szCs w:val="24"/>
          <w:lang w:val="sl-SI"/>
        </w:rPr>
        <w:t>Vsak avtor si mora lektorja priskrbeti sam in tako poskrbeti za lasten ugled, hkrati pa tudi za ugled celotne</w:t>
      </w:r>
      <w:r w:rsidR="00222A92">
        <w:rPr>
          <w:sz w:val="24"/>
          <w:szCs w:val="24"/>
          <w:lang w:val="sl-SI"/>
        </w:rPr>
        <w:t xml:space="preserve"> konference</w:t>
      </w:r>
      <w:r w:rsidRPr="00A4236F">
        <w:rPr>
          <w:sz w:val="24"/>
          <w:szCs w:val="24"/>
          <w:lang w:val="sl-SI"/>
        </w:rPr>
        <w:t xml:space="preserve">. Besedilo prispevka naj bo v slovenskem </w:t>
      </w:r>
      <w:r w:rsidR="00A4236F">
        <w:rPr>
          <w:sz w:val="24"/>
          <w:szCs w:val="24"/>
          <w:lang w:val="sl-SI"/>
        </w:rPr>
        <w:t xml:space="preserve">ali angleškem </w:t>
      </w:r>
      <w:r w:rsidRPr="00A4236F">
        <w:rPr>
          <w:sz w:val="24"/>
          <w:szCs w:val="24"/>
          <w:lang w:val="sl-SI"/>
        </w:rPr>
        <w:t>jeziku.</w:t>
      </w:r>
    </w:p>
    <w:p w:rsidR="006811EC" w:rsidRDefault="006811EC">
      <w:pPr>
        <w:rPr>
          <w:rFonts w:ascii="Times New Roman" w:hAnsi="Times New Roman"/>
          <w:szCs w:val="24"/>
          <w:lang w:val="sl-SI"/>
        </w:rPr>
      </w:pPr>
    </w:p>
    <w:p w:rsidR="00222A92" w:rsidRPr="00A4236F" w:rsidRDefault="00222A92">
      <w:pPr>
        <w:rPr>
          <w:rFonts w:ascii="Times New Roman" w:hAnsi="Times New Roman"/>
          <w:szCs w:val="24"/>
          <w:lang w:val="sl-SI"/>
        </w:rPr>
      </w:pPr>
    </w:p>
    <w:p w:rsidR="006811EC" w:rsidRPr="00A4236F" w:rsidRDefault="00A50F2E" w:rsidP="00A4236F">
      <w:pPr>
        <w:rPr>
          <w:rFonts w:ascii="Times New Roman" w:hAnsi="Times New Roman"/>
          <w:b/>
          <w:szCs w:val="24"/>
          <w:lang w:val="sl-SI"/>
        </w:rPr>
      </w:pPr>
      <w:r w:rsidRPr="00A4236F">
        <w:rPr>
          <w:rFonts w:ascii="Times New Roman" w:hAnsi="Times New Roman"/>
          <w:b/>
          <w:szCs w:val="24"/>
          <w:lang w:val="sl-SI"/>
        </w:rPr>
        <w:t xml:space="preserve">2. </w:t>
      </w:r>
      <w:r w:rsidR="00A4236F" w:rsidRPr="00A4236F">
        <w:rPr>
          <w:rFonts w:ascii="Times New Roman" w:hAnsi="Times New Roman"/>
          <w:b/>
          <w:szCs w:val="24"/>
          <w:lang w:val="sl-SI"/>
        </w:rPr>
        <w:t>Eksperimentalni del</w:t>
      </w:r>
      <w:r w:rsidRPr="00A4236F">
        <w:rPr>
          <w:rFonts w:ascii="Times New Roman" w:hAnsi="Times New Roman"/>
          <w:b/>
          <w:szCs w:val="24"/>
          <w:lang w:val="sl-SI"/>
        </w:rPr>
        <w:t xml:space="preserve"> </w:t>
      </w:r>
      <w:r w:rsidRPr="00A4236F">
        <w:rPr>
          <w:rFonts w:ascii="Times New Roman" w:hAnsi="Times New Roman"/>
          <w:b/>
          <w:color w:val="C0C0C0"/>
          <w:szCs w:val="24"/>
          <w:lang w:val="sl-SI"/>
        </w:rPr>
        <w:t>(1</w:t>
      </w:r>
      <w:r w:rsidR="00A4236F" w:rsidRPr="00A4236F">
        <w:rPr>
          <w:rFonts w:ascii="Times New Roman" w:hAnsi="Times New Roman"/>
          <w:b/>
          <w:color w:val="C0C0C0"/>
          <w:szCs w:val="24"/>
          <w:lang w:val="sl-SI"/>
        </w:rPr>
        <w:t>2</w:t>
      </w:r>
      <w:r w:rsidRPr="00A4236F">
        <w:rPr>
          <w:rFonts w:ascii="Times New Roman" w:hAnsi="Times New Roman"/>
          <w:b/>
          <w:color w:val="C0C0C0"/>
          <w:szCs w:val="24"/>
          <w:lang w:val="sl-SI"/>
        </w:rPr>
        <w:t xml:space="preserve">pt, </w:t>
      </w:r>
      <w:proofErr w:type="spellStart"/>
      <w:r w:rsidRPr="00A4236F">
        <w:rPr>
          <w:rFonts w:ascii="Times New Roman" w:hAnsi="Times New Roman"/>
          <w:b/>
          <w:color w:val="C0C0C0"/>
          <w:szCs w:val="24"/>
          <w:lang w:val="sl-SI"/>
        </w:rPr>
        <w:t>Bold</w:t>
      </w:r>
      <w:proofErr w:type="spellEnd"/>
      <w:r w:rsidRPr="00A4236F">
        <w:rPr>
          <w:rFonts w:ascii="Times New Roman" w:hAnsi="Times New Roman"/>
          <w:b/>
          <w:color w:val="C0C0C0"/>
          <w:szCs w:val="24"/>
          <w:lang w:val="sl-SI"/>
        </w:rPr>
        <w:t>)</w:t>
      </w:r>
      <w:r w:rsidRPr="00A4236F">
        <w:rPr>
          <w:rFonts w:ascii="Times New Roman" w:hAnsi="Times New Roman"/>
          <w:b/>
          <w:szCs w:val="24"/>
          <w:lang w:val="sl-SI"/>
        </w:rPr>
        <w:t xml:space="preserve"> </w:t>
      </w:r>
    </w:p>
    <w:p w:rsidR="006811EC" w:rsidRPr="00A4236F" w:rsidRDefault="006811EC" w:rsidP="00A4236F">
      <w:pPr>
        <w:rPr>
          <w:rFonts w:ascii="Times New Roman" w:hAnsi="Times New Roman"/>
          <w:szCs w:val="24"/>
          <w:lang w:val="sl-SI"/>
        </w:rPr>
      </w:pPr>
    </w:p>
    <w:p w:rsidR="006811EC" w:rsidRPr="00A4236F" w:rsidRDefault="000C5A7E" w:rsidP="00A4236F">
      <w:pPr>
        <w:rPr>
          <w:rFonts w:ascii="Times New Roman" w:hAnsi="Times New Roman"/>
          <w:szCs w:val="24"/>
          <w:lang w:val="sl-SI"/>
        </w:rPr>
      </w:pPr>
      <w:r w:rsidRPr="00A4236F">
        <w:rPr>
          <w:rFonts w:ascii="Times New Roman" w:hAnsi="Times New Roman"/>
          <w:szCs w:val="24"/>
          <w:lang w:val="sl-SI"/>
        </w:rPr>
        <w:t xml:space="preserve">2.1. </w:t>
      </w:r>
      <w:r w:rsidR="00222A92">
        <w:rPr>
          <w:rFonts w:ascii="Times New Roman" w:hAnsi="Times New Roman"/>
          <w:szCs w:val="24"/>
          <w:lang w:val="sl-SI"/>
        </w:rPr>
        <w:t>Postavitev</w:t>
      </w:r>
      <w:r w:rsidRPr="00A4236F">
        <w:rPr>
          <w:rFonts w:ascii="Times New Roman" w:hAnsi="Times New Roman"/>
          <w:szCs w:val="24"/>
          <w:lang w:val="sl-SI"/>
        </w:rPr>
        <w:t xml:space="preserve"> str</w:t>
      </w:r>
      <w:r w:rsidR="00A4236F">
        <w:rPr>
          <w:rFonts w:ascii="Times New Roman" w:hAnsi="Times New Roman"/>
          <w:szCs w:val="24"/>
          <w:lang w:val="sl-SI"/>
        </w:rPr>
        <w:t>an</w:t>
      </w:r>
      <w:r w:rsidRPr="00A4236F">
        <w:rPr>
          <w:rFonts w:ascii="Times New Roman" w:hAnsi="Times New Roman"/>
          <w:szCs w:val="24"/>
          <w:lang w:val="sl-SI"/>
        </w:rPr>
        <w:t>i</w:t>
      </w:r>
      <w:r w:rsidR="00A50F2E" w:rsidRPr="00A4236F">
        <w:rPr>
          <w:rFonts w:ascii="Times New Roman" w:hAnsi="Times New Roman"/>
          <w:szCs w:val="24"/>
          <w:lang w:val="sl-SI"/>
        </w:rPr>
        <w:t xml:space="preserve"> </w:t>
      </w:r>
      <w:r w:rsidR="00A50F2E" w:rsidRPr="00A4236F">
        <w:rPr>
          <w:rFonts w:ascii="Times New Roman" w:hAnsi="Times New Roman"/>
          <w:color w:val="C0C0C0"/>
          <w:szCs w:val="24"/>
          <w:lang w:val="sl-SI"/>
        </w:rPr>
        <w:t>(1</w:t>
      </w:r>
      <w:r w:rsidR="00A4236F">
        <w:rPr>
          <w:rFonts w:ascii="Times New Roman" w:hAnsi="Times New Roman"/>
          <w:color w:val="C0C0C0"/>
          <w:szCs w:val="24"/>
          <w:lang w:val="sl-SI"/>
        </w:rPr>
        <w:t>2</w:t>
      </w:r>
      <w:r w:rsidR="00A50F2E" w:rsidRPr="00A4236F">
        <w:rPr>
          <w:rFonts w:ascii="Times New Roman" w:hAnsi="Times New Roman"/>
          <w:color w:val="C0C0C0"/>
          <w:szCs w:val="24"/>
          <w:lang w:val="sl-SI"/>
        </w:rPr>
        <w:t>pt, Normal)</w:t>
      </w:r>
      <w:r w:rsidR="00A50F2E" w:rsidRPr="00A4236F">
        <w:rPr>
          <w:rFonts w:ascii="Times New Roman" w:hAnsi="Times New Roman"/>
          <w:szCs w:val="24"/>
          <w:lang w:val="sl-SI"/>
        </w:rPr>
        <w:t xml:space="preserve">  </w:t>
      </w:r>
    </w:p>
    <w:p w:rsidR="006811EC" w:rsidRPr="00FF4344" w:rsidRDefault="006811EC" w:rsidP="00A4236F">
      <w:pPr>
        <w:rPr>
          <w:rFonts w:ascii="Times New Roman" w:hAnsi="Times New Roman"/>
          <w:b/>
          <w:szCs w:val="24"/>
          <w:lang w:val="sl-SI"/>
        </w:rPr>
      </w:pPr>
    </w:p>
    <w:p w:rsidR="006811EC" w:rsidRPr="00A4236F" w:rsidRDefault="00A50F2E" w:rsidP="00A4236F">
      <w:pPr>
        <w:tabs>
          <w:tab w:val="left" w:pos="0"/>
          <w:tab w:val="left" w:pos="1440"/>
          <w:tab w:val="left" w:pos="2160"/>
          <w:tab w:val="left" w:pos="2880"/>
          <w:tab w:val="left" w:pos="3600"/>
          <w:tab w:val="left" w:pos="4320"/>
          <w:tab w:val="left" w:pos="5040"/>
          <w:tab w:val="left" w:pos="5760"/>
          <w:tab w:val="left" w:pos="6480"/>
          <w:tab w:val="left" w:pos="7200"/>
          <w:tab w:val="left" w:pos="7920"/>
        </w:tabs>
        <w:ind w:left="426" w:hanging="426"/>
        <w:rPr>
          <w:rFonts w:ascii="Times New Roman" w:hAnsi="Times New Roman"/>
          <w:szCs w:val="24"/>
          <w:lang w:val="sl-SI"/>
        </w:rPr>
      </w:pPr>
      <w:r w:rsidRPr="00A4236F">
        <w:rPr>
          <w:rFonts w:ascii="Times New Roman" w:hAnsi="Times New Roman"/>
          <w:szCs w:val="24"/>
          <w:lang w:val="sl-SI"/>
        </w:rPr>
        <w:t>-</w:t>
      </w:r>
      <w:r w:rsidRPr="00A4236F">
        <w:rPr>
          <w:rFonts w:ascii="Times New Roman" w:hAnsi="Times New Roman"/>
          <w:szCs w:val="24"/>
          <w:lang w:val="sl-SI"/>
        </w:rPr>
        <w:tab/>
        <w:t>zgornji rob:</w:t>
      </w:r>
      <w:r w:rsidR="005C7CBD" w:rsidRPr="005C7CBD">
        <w:rPr>
          <w:rFonts w:ascii="Times New Roman" w:hAnsi="Times New Roman"/>
          <w:noProof/>
          <w:szCs w:val="24"/>
          <w:lang w:val="sl-SI" w:eastAsia="sl-SI"/>
        </w:rPr>
        <w:t xml:space="preserve"> </w:t>
      </w:r>
      <w:r w:rsidRPr="00A4236F">
        <w:rPr>
          <w:rFonts w:ascii="Times New Roman" w:hAnsi="Times New Roman"/>
          <w:szCs w:val="24"/>
          <w:lang w:val="sl-SI"/>
        </w:rPr>
        <w:tab/>
      </w:r>
      <w:r w:rsidR="00F56FF5">
        <w:rPr>
          <w:rFonts w:ascii="Times New Roman" w:hAnsi="Times New Roman"/>
          <w:szCs w:val="24"/>
          <w:lang w:val="sl-SI"/>
        </w:rPr>
        <w:t>3</w:t>
      </w:r>
      <w:r w:rsidRPr="00A4236F">
        <w:rPr>
          <w:rFonts w:ascii="Times New Roman" w:hAnsi="Times New Roman"/>
          <w:szCs w:val="24"/>
          <w:lang w:val="sl-SI"/>
        </w:rPr>
        <w:t xml:space="preserve"> </w:t>
      </w:r>
      <w:r w:rsidR="00222A92">
        <w:rPr>
          <w:rFonts w:ascii="Times New Roman" w:hAnsi="Times New Roman"/>
          <w:szCs w:val="24"/>
          <w:lang w:val="sl-SI"/>
        </w:rPr>
        <w:t>c</w:t>
      </w:r>
      <w:r w:rsidRPr="00A4236F">
        <w:rPr>
          <w:rFonts w:ascii="Times New Roman" w:hAnsi="Times New Roman"/>
          <w:szCs w:val="24"/>
          <w:lang w:val="sl-SI"/>
        </w:rPr>
        <w:t>m,</w:t>
      </w:r>
      <w:r w:rsidRPr="00A4236F">
        <w:rPr>
          <w:rFonts w:ascii="Times New Roman" w:hAnsi="Times New Roman"/>
          <w:szCs w:val="24"/>
          <w:lang w:val="sl-SI"/>
        </w:rPr>
        <w:tab/>
      </w:r>
    </w:p>
    <w:p w:rsidR="006811EC" w:rsidRPr="00A4236F" w:rsidRDefault="00A50F2E" w:rsidP="00A4236F">
      <w:pPr>
        <w:tabs>
          <w:tab w:val="left" w:pos="0"/>
          <w:tab w:val="left" w:pos="1440"/>
          <w:tab w:val="left" w:pos="2160"/>
          <w:tab w:val="left" w:pos="2880"/>
          <w:tab w:val="left" w:pos="3600"/>
          <w:tab w:val="left" w:pos="4320"/>
          <w:tab w:val="left" w:pos="5040"/>
          <w:tab w:val="left" w:pos="5760"/>
          <w:tab w:val="left" w:pos="6480"/>
          <w:tab w:val="left" w:pos="7200"/>
          <w:tab w:val="left" w:pos="7920"/>
        </w:tabs>
        <w:ind w:left="426" w:hanging="426"/>
        <w:rPr>
          <w:rFonts w:ascii="Times New Roman" w:hAnsi="Times New Roman"/>
          <w:szCs w:val="24"/>
          <w:lang w:val="sl-SI"/>
        </w:rPr>
      </w:pPr>
      <w:r w:rsidRPr="00A4236F">
        <w:rPr>
          <w:rFonts w:ascii="Times New Roman" w:hAnsi="Times New Roman"/>
          <w:szCs w:val="24"/>
          <w:lang w:val="sl-SI"/>
        </w:rPr>
        <w:lastRenderedPageBreak/>
        <w:t>-</w:t>
      </w:r>
      <w:r w:rsidRPr="00A4236F">
        <w:rPr>
          <w:rFonts w:ascii="Times New Roman" w:hAnsi="Times New Roman"/>
          <w:szCs w:val="24"/>
          <w:lang w:val="sl-SI"/>
        </w:rPr>
        <w:tab/>
        <w:t xml:space="preserve">spodnji rob: </w:t>
      </w:r>
      <w:r w:rsidRPr="00A4236F">
        <w:rPr>
          <w:rFonts w:ascii="Times New Roman" w:hAnsi="Times New Roman"/>
          <w:szCs w:val="24"/>
          <w:lang w:val="sl-SI"/>
        </w:rPr>
        <w:tab/>
        <w:t xml:space="preserve">3 </w:t>
      </w:r>
      <w:r w:rsidR="00222A92">
        <w:rPr>
          <w:rFonts w:ascii="Times New Roman" w:hAnsi="Times New Roman"/>
          <w:szCs w:val="24"/>
          <w:lang w:val="sl-SI"/>
        </w:rPr>
        <w:t>c</w:t>
      </w:r>
      <w:r w:rsidRPr="00A4236F">
        <w:rPr>
          <w:rFonts w:ascii="Times New Roman" w:hAnsi="Times New Roman"/>
          <w:szCs w:val="24"/>
          <w:lang w:val="sl-SI"/>
        </w:rPr>
        <w:t>m,</w:t>
      </w:r>
    </w:p>
    <w:p w:rsidR="006811EC" w:rsidRPr="00A4236F" w:rsidRDefault="00A50F2E" w:rsidP="00A4236F">
      <w:pPr>
        <w:tabs>
          <w:tab w:val="left" w:pos="0"/>
          <w:tab w:val="left" w:pos="1440"/>
          <w:tab w:val="left" w:pos="2160"/>
          <w:tab w:val="left" w:pos="2880"/>
          <w:tab w:val="left" w:pos="3600"/>
          <w:tab w:val="left" w:pos="4320"/>
          <w:tab w:val="left" w:pos="5040"/>
          <w:tab w:val="left" w:pos="5760"/>
          <w:tab w:val="left" w:pos="6480"/>
          <w:tab w:val="left" w:pos="7200"/>
          <w:tab w:val="left" w:pos="7920"/>
        </w:tabs>
        <w:ind w:left="426" w:hanging="426"/>
        <w:rPr>
          <w:rFonts w:ascii="Times New Roman" w:hAnsi="Times New Roman"/>
          <w:szCs w:val="24"/>
          <w:lang w:val="sl-SI"/>
        </w:rPr>
      </w:pPr>
      <w:r w:rsidRPr="00A4236F">
        <w:rPr>
          <w:rFonts w:ascii="Times New Roman" w:hAnsi="Times New Roman"/>
          <w:szCs w:val="24"/>
          <w:lang w:val="sl-SI"/>
        </w:rPr>
        <w:t>-</w:t>
      </w:r>
      <w:r w:rsidRPr="00A4236F">
        <w:rPr>
          <w:rFonts w:ascii="Times New Roman" w:hAnsi="Times New Roman"/>
          <w:szCs w:val="24"/>
          <w:lang w:val="sl-SI"/>
        </w:rPr>
        <w:tab/>
        <w:t xml:space="preserve">levi rob: </w:t>
      </w:r>
      <w:r w:rsidRPr="00A4236F">
        <w:rPr>
          <w:rFonts w:ascii="Times New Roman" w:hAnsi="Times New Roman"/>
          <w:szCs w:val="24"/>
          <w:lang w:val="sl-SI"/>
        </w:rPr>
        <w:tab/>
      </w:r>
      <w:r w:rsidR="00222A92">
        <w:rPr>
          <w:rFonts w:ascii="Times New Roman" w:hAnsi="Times New Roman"/>
          <w:szCs w:val="24"/>
          <w:lang w:val="sl-SI"/>
        </w:rPr>
        <w:tab/>
      </w:r>
      <w:r w:rsidRPr="00A4236F">
        <w:rPr>
          <w:rFonts w:ascii="Times New Roman" w:hAnsi="Times New Roman"/>
          <w:szCs w:val="24"/>
          <w:lang w:val="sl-SI"/>
        </w:rPr>
        <w:t xml:space="preserve">2 </w:t>
      </w:r>
      <w:r w:rsidR="00222A92">
        <w:rPr>
          <w:rFonts w:ascii="Times New Roman" w:hAnsi="Times New Roman"/>
          <w:szCs w:val="24"/>
          <w:lang w:val="sl-SI"/>
        </w:rPr>
        <w:t>c</w:t>
      </w:r>
      <w:r w:rsidRPr="00A4236F">
        <w:rPr>
          <w:rFonts w:ascii="Times New Roman" w:hAnsi="Times New Roman"/>
          <w:szCs w:val="24"/>
          <w:lang w:val="sl-SI"/>
        </w:rPr>
        <w:t>m,</w:t>
      </w:r>
      <w:r w:rsidRPr="00A4236F">
        <w:rPr>
          <w:rFonts w:ascii="Times New Roman" w:hAnsi="Times New Roman"/>
          <w:szCs w:val="24"/>
          <w:lang w:val="sl-SI"/>
        </w:rPr>
        <w:tab/>
      </w:r>
    </w:p>
    <w:p w:rsidR="006811EC" w:rsidRPr="00A4236F" w:rsidRDefault="00A50F2E" w:rsidP="00A4236F">
      <w:pPr>
        <w:tabs>
          <w:tab w:val="left" w:pos="0"/>
          <w:tab w:val="left" w:pos="1440"/>
          <w:tab w:val="left" w:pos="2160"/>
          <w:tab w:val="left" w:pos="2880"/>
          <w:tab w:val="left" w:pos="3600"/>
          <w:tab w:val="left" w:pos="4320"/>
          <w:tab w:val="left" w:pos="5040"/>
          <w:tab w:val="left" w:pos="5760"/>
          <w:tab w:val="left" w:pos="6480"/>
          <w:tab w:val="left" w:pos="7200"/>
          <w:tab w:val="left" w:pos="7920"/>
        </w:tabs>
        <w:ind w:left="426" w:hanging="426"/>
        <w:rPr>
          <w:rFonts w:ascii="Times New Roman" w:hAnsi="Times New Roman"/>
          <w:szCs w:val="24"/>
          <w:lang w:val="sl-SI"/>
        </w:rPr>
      </w:pPr>
      <w:r w:rsidRPr="00A4236F">
        <w:rPr>
          <w:rFonts w:ascii="Times New Roman" w:hAnsi="Times New Roman"/>
          <w:szCs w:val="24"/>
          <w:lang w:val="sl-SI"/>
        </w:rPr>
        <w:t>-</w:t>
      </w:r>
      <w:r w:rsidRPr="00A4236F">
        <w:rPr>
          <w:rFonts w:ascii="Times New Roman" w:hAnsi="Times New Roman"/>
          <w:szCs w:val="24"/>
          <w:lang w:val="sl-SI"/>
        </w:rPr>
        <w:tab/>
        <w:t xml:space="preserve">desni rob: </w:t>
      </w:r>
      <w:r w:rsidRPr="00A4236F">
        <w:rPr>
          <w:rFonts w:ascii="Times New Roman" w:hAnsi="Times New Roman"/>
          <w:szCs w:val="24"/>
          <w:lang w:val="sl-SI"/>
        </w:rPr>
        <w:tab/>
      </w:r>
      <w:r w:rsidR="00222A92">
        <w:rPr>
          <w:rFonts w:ascii="Times New Roman" w:hAnsi="Times New Roman"/>
          <w:szCs w:val="24"/>
          <w:lang w:val="sl-SI"/>
        </w:rPr>
        <w:tab/>
      </w:r>
      <w:r w:rsidRPr="00A4236F">
        <w:rPr>
          <w:rFonts w:ascii="Times New Roman" w:hAnsi="Times New Roman"/>
          <w:szCs w:val="24"/>
          <w:lang w:val="sl-SI"/>
        </w:rPr>
        <w:t xml:space="preserve">2 </w:t>
      </w:r>
      <w:r w:rsidR="00222A92">
        <w:rPr>
          <w:rFonts w:ascii="Times New Roman" w:hAnsi="Times New Roman"/>
          <w:szCs w:val="24"/>
          <w:lang w:val="sl-SI"/>
        </w:rPr>
        <w:t>c</w:t>
      </w:r>
      <w:r w:rsidRPr="00A4236F">
        <w:rPr>
          <w:rFonts w:ascii="Times New Roman" w:hAnsi="Times New Roman"/>
          <w:szCs w:val="24"/>
          <w:lang w:val="sl-SI"/>
        </w:rPr>
        <w:t>m.</w:t>
      </w:r>
    </w:p>
    <w:p w:rsidR="006811EC" w:rsidRPr="00A4236F" w:rsidRDefault="006811EC" w:rsidP="00A4236F">
      <w:pPr>
        <w:tabs>
          <w:tab w:val="clear" w:pos="567"/>
          <w:tab w:val="clear" w:pos="8789"/>
        </w:tabs>
        <w:rPr>
          <w:rFonts w:ascii="Times New Roman" w:hAnsi="Times New Roman"/>
          <w:szCs w:val="24"/>
          <w:lang w:val="sl-SI"/>
        </w:rPr>
      </w:pPr>
    </w:p>
    <w:p w:rsidR="006811EC" w:rsidRPr="00A4236F" w:rsidRDefault="00A50F2E" w:rsidP="00A4236F">
      <w:pPr>
        <w:tabs>
          <w:tab w:val="clear" w:pos="567"/>
          <w:tab w:val="clear" w:pos="8789"/>
        </w:tabs>
        <w:rPr>
          <w:rFonts w:ascii="Times New Roman" w:hAnsi="Times New Roman"/>
          <w:szCs w:val="24"/>
          <w:lang w:val="sl-SI"/>
        </w:rPr>
      </w:pPr>
      <w:r w:rsidRPr="00A4236F">
        <w:rPr>
          <w:rFonts w:ascii="Times New Roman" w:hAnsi="Times New Roman"/>
          <w:szCs w:val="24"/>
          <w:lang w:val="sl-SI"/>
        </w:rPr>
        <w:t>Celotno besedilo prispevka mora biti pisano s pisavo TIMES NEW ROMAN, razmak med vrsticami naj bo enojen. Glavni naslov (naslov prispevka) je velikosti 1</w:t>
      </w:r>
      <w:r w:rsidR="00222A92">
        <w:rPr>
          <w:rFonts w:ascii="Times New Roman" w:hAnsi="Times New Roman"/>
          <w:szCs w:val="24"/>
          <w:lang w:val="sl-SI"/>
        </w:rPr>
        <w:t>4</w:t>
      </w:r>
      <w:r w:rsidRPr="00A4236F">
        <w:rPr>
          <w:rFonts w:ascii="Times New Roman" w:hAnsi="Times New Roman"/>
          <w:szCs w:val="24"/>
          <w:lang w:val="sl-SI"/>
        </w:rPr>
        <w:t>pt, debel tisk (</w:t>
      </w:r>
      <w:proofErr w:type="spellStart"/>
      <w:r w:rsidRPr="00A4236F">
        <w:rPr>
          <w:rFonts w:ascii="Times New Roman" w:hAnsi="Times New Roman"/>
          <w:szCs w:val="24"/>
          <w:lang w:val="sl-SI"/>
        </w:rPr>
        <w:t>Bold</w:t>
      </w:r>
      <w:proofErr w:type="spellEnd"/>
      <w:r w:rsidRPr="00A4236F">
        <w:rPr>
          <w:rFonts w:ascii="Times New Roman" w:hAnsi="Times New Roman"/>
          <w:szCs w:val="24"/>
          <w:lang w:val="sl-SI"/>
        </w:rPr>
        <w:t>), velike tiskane črke, poravnava na sredino strani. Imena avtorjev in inštitucije: velikosti črk 1</w:t>
      </w:r>
      <w:r w:rsidR="00222A92">
        <w:rPr>
          <w:rFonts w:ascii="Times New Roman" w:hAnsi="Times New Roman"/>
          <w:szCs w:val="24"/>
          <w:lang w:val="sl-SI"/>
        </w:rPr>
        <w:t>2</w:t>
      </w:r>
      <w:r w:rsidRPr="00A4236F">
        <w:rPr>
          <w:rFonts w:ascii="Times New Roman" w:hAnsi="Times New Roman"/>
          <w:szCs w:val="24"/>
          <w:lang w:val="sl-SI"/>
        </w:rPr>
        <w:t>pt, normalen tisk, male tiskane črke, poravnava na sredino strani. Če so avtorji iz različnih inštitucij, se vsaka inštitucija napiše v novo vrstico ter označi z ustrezno številko v obliki ‘</w:t>
      </w:r>
      <w:proofErr w:type="spellStart"/>
      <w:r w:rsidRPr="00A4236F">
        <w:rPr>
          <w:rFonts w:ascii="Times New Roman" w:hAnsi="Times New Roman"/>
          <w:szCs w:val="24"/>
          <w:lang w:val="sl-SI"/>
        </w:rPr>
        <w:t>superskript</w:t>
      </w:r>
      <w:proofErr w:type="spellEnd"/>
      <w:r w:rsidRPr="00A4236F">
        <w:rPr>
          <w:rFonts w:ascii="Times New Roman" w:hAnsi="Times New Roman"/>
          <w:szCs w:val="24"/>
          <w:lang w:val="sl-SI"/>
        </w:rPr>
        <w:t>’, ki pojasnjuje</w:t>
      </w:r>
      <w:r w:rsidR="00222A92">
        <w:rPr>
          <w:rFonts w:ascii="Times New Roman" w:hAnsi="Times New Roman"/>
          <w:szCs w:val="24"/>
          <w:lang w:val="sl-SI"/>
        </w:rPr>
        <w:t>,</w:t>
      </w:r>
      <w:r w:rsidRPr="00A4236F">
        <w:rPr>
          <w:rFonts w:ascii="Times New Roman" w:hAnsi="Times New Roman"/>
          <w:szCs w:val="24"/>
          <w:lang w:val="sl-SI"/>
        </w:rPr>
        <w:t xml:space="preserve"> kateri avtor prihaja iz omenjene inštitucije. </w:t>
      </w:r>
    </w:p>
    <w:p w:rsidR="006811EC" w:rsidRPr="00A4236F" w:rsidRDefault="006811EC" w:rsidP="00A4236F">
      <w:pPr>
        <w:pStyle w:val="Telobesedila"/>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789"/>
        </w:tabs>
        <w:rPr>
          <w:sz w:val="24"/>
          <w:szCs w:val="24"/>
          <w:lang w:val="sl-SI"/>
        </w:rPr>
      </w:pPr>
    </w:p>
    <w:p w:rsidR="006811EC" w:rsidRPr="00A4236F" w:rsidRDefault="00A50F2E" w:rsidP="00A4236F">
      <w:pPr>
        <w:tabs>
          <w:tab w:val="clear" w:pos="567"/>
          <w:tab w:val="clear" w:pos="8789"/>
        </w:tabs>
        <w:rPr>
          <w:rFonts w:ascii="Times New Roman" w:hAnsi="Times New Roman"/>
          <w:szCs w:val="24"/>
          <w:lang w:val="sl-SI"/>
        </w:rPr>
      </w:pPr>
      <w:r w:rsidRPr="00A4236F">
        <w:rPr>
          <w:rFonts w:ascii="Times New Roman" w:hAnsi="Times New Roman"/>
          <w:szCs w:val="24"/>
          <w:lang w:val="sl-SI"/>
        </w:rPr>
        <w:t>Za preostalo besedilo, ki naj bo organizirano po poglavjih (Uvod, …, Rezultati, …, Zaključek)</w:t>
      </w:r>
      <w:r w:rsidR="00222A92">
        <w:rPr>
          <w:rFonts w:ascii="Times New Roman" w:hAnsi="Times New Roman"/>
          <w:szCs w:val="24"/>
          <w:lang w:val="sl-SI"/>
        </w:rPr>
        <w:t>,</w:t>
      </w:r>
      <w:r w:rsidRPr="00A4236F">
        <w:rPr>
          <w:rFonts w:ascii="Times New Roman" w:hAnsi="Times New Roman"/>
          <w:szCs w:val="24"/>
          <w:lang w:val="sl-SI"/>
        </w:rPr>
        <w:t xml:space="preserve"> se uporablja velikost črk 1</w:t>
      </w:r>
      <w:r w:rsidR="00222A92">
        <w:rPr>
          <w:rFonts w:ascii="Times New Roman" w:hAnsi="Times New Roman"/>
          <w:szCs w:val="24"/>
          <w:lang w:val="sl-SI"/>
        </w:rPr>
        <w:t>2</w:t>
      </w:r>
      <w:r w:rsidRPr="00A4236F">
        <w:rPr>
          <w:rFonts w:ascii="Times New Roman" w:hAnsi="Times New Roman"/>
          <w:szCs w:val="24"/>
          <w:lang w:val="sl-SI"/>
        </w:rPr>
        <w:t>pt, normalen tisk, male tiskane črke, poravnava na levi in desni rob. Odstavki so ločeni z</w:t>
      </w:r>
      <w:r w:rsidR="00222A92">
        <w:rPr>
          <w:rFonts w:ascii="Times New Roman" w:hAnsi="Times New Roman"/>
          <w:szCs w:val="24"/>
          <w:lang w:val="sl-SI"/>
        </w:rPr>
        <w:t xml:space="preserve"> eno prazno vrstico velikosti 12</w:t>
      </w:r>
      <w:r w:rsidRPr="00A4236F">
        <w:rPr>
          <w:rFonts w:ascii="Times New Roman" w:hAnsi="Times New Roman"/>
          <w:szCs w:val="24"/>
          <w:lang w:val="sl-SI"/>
        </w:rPr>
        <w:t>pt in se pričnejo na začetku vrstice (ni zamaknjen). Med dvema poglavjema pa se iz</w:t>
      </w:r>
      <w:r w:rsidR="00222A92">
        <w:rPr>
          <w:rFonts w:ascii="Times New Roman" w:hAnsi="Times New Roman"/>
          <w:szCs w:val="24"/>
          <w:lang w:val="sl-SI"/>
        </w:rPr>
        <w:t>pustita dve vrstici velikosti 12</w:t>
      </w:r>
      <w:r w:rsidRPr="00A4236F">
        <w:rPr>
          <w:rFonts w:ascii="Times New Roman" w:hAnsi="Times New Roman"/>
          <w:szCs w:val="24"/>
          <w:lang w:val="sl-SI"/>
        </w:rPr>
        <w:t xml:space="preserve">pt. Naslovi </w:t>
      </w:r>
      <w:r w:rsidR="00222A92">
        <w:rPr>
          <w:rFonts w:ascii="Times New Roman" w:hAnsi="Times New Roman"/>
          <w:szCs w:val="24"/>
          <w:lang w:val="sl-SI"/>
        </w:rPr>
        <w:t xml:space="preserve">poglavij </w:t>
      </w:r>
      <w:r w:rsidRPr="00A4236F">
        <w:rPr>
          <w:rFonts w:ascii="Times New Roman" w:hAnsi="Times New Roman"/>
          <w:szCs w:val="24"/>
          <w:lang w:val="sl-SI"/>
        </w:rPr>
        <w:t>so velikosti 1</w:t>
      </w:r>
      <w:r w:rsidR="00222A92">
        <w:rPr>
          <w:rFonts w:ascii="Times New Roman" w:hAnsi="Times New Roman"/>
          <w:szCs w:val="24"/>
          <w:lang w:val="sl-SI"/>
        </w:rPr>
        <w:t>2</w:t>
      </w:r>
      <w:r w:rsidRPr="00A4236F">
        <w:rPr>
          <w:rFonts w:ascii="Times New Roman" w:hAnsi="Times New Roman"/>
          <w:szCs w:val="24"/>
          <w:lang w:val="sl-SI"/>
        </w:rPr>
        <w:t>pt, debel tisk (</w:t>
      </w:r>
      <w:proofErr w:type="spellStart"/>
      <w:r w:rsidRPr="00A4236F">
        <w:rPr>
          <w:rFonts w:ascii="Times New Roman" w:hAnsi="Times New Roman"/>
          <w:szCs w:val="24"/>
          <w:lang w:val="sl-SI"/>
        </w:rPr>
        <w:t>Bold</w:t>
      </w:r>
      <w:proofErr w:type="spellEnd"/>
      <w:r w:rsidRPr="00A4236F">
        <w:rPr>
          <w:rFonts w:ascii="Times New Roman" w:hAnsi="Times New Roman"/>
          <w:szCs w:val="24"/>
          <w:lang w:val="sl-SI"/>
        </w:rPr>
        <w:t>), male tiskane črke, poravnava na levi rob, ter oštevilčeni. Podnaslovi so velikosti 1</w:t>
      </w:r>
      <w:r w:rsidR="00222A92">
        <w:rPr>
          <w:rFonts w:ascii="Times New Roman" w:hAnsi="Times New Roman"/>
          <w:szCs w:val="24"/>
          <w:lang w:val="sl-SI"/>
        </w:rPr>
        <w:t>2</w:t>
      </w:r>
      <w:r w:rsidRPr="00A4236F">
        <w:rPr>
          <w:rFonts w:ascii="Times New Roman" w:hAnsi="Times New Roman"/>
          <w:szCs w:val="24"/>
          <w:lang w:val="sl-SI"/>
        </w:rPr>
        <w:t>pt, normalen tisk, male tiskane črke ter oštevilčeni. Pred in po podpoglavju se izpusti po ena vrstica velikosti 1</w:t>
      </w:r>
      <w:r w:rsidR="00222A92">
        <w:rPr>
          <w:rFonts w:ascii="Times New Roman" w:hAnsi="Times New Roman"/>
          <w:szCs w:val="24"/>
          <w:lang w:val="sl-SI"/>
        </w:rPr>
        <w:t>2</w:t>
      </w:r>
      <w:r w:rsidRPr="00A4236F">
        <w:rPr>
          <w:rFonts w:ascii="Times New Roman" w:hAnsi="Times New Roman"/>
          <w:szCs w:val="24"/>
          <w:lang w:val="sl-SI"/>
        </w:rPr>
        <w:t>pt.</w:t>
      </w:r>
    </w:p>
    <w:p w:rsidR="006811EC" w:rsidRPr="00A4236F" w:rsidRDefault="006811EC" w:rsidP="00A4236F">
      <w:pPr>
        <w:tabs>
          <w:tab w:val="clear" w:pos="567"/>
          <w:tab w:val="clear" w:pos="8789"/>
        </w:tabs>
        <w:rPr>
          <w:rFonts w:ascii="Times New Roman" w:hAnsi="Times New Roman"/>
          <w:szCs w:val="24"/>
          <w:lang w:val="sl-SI"/>
        </w:rPr>
      </w:pPr>
    </w:p>
    <w:p w:rsidR="006811EC" w:rsidRPr="00A4236F" w:rsidRDefault="006811EC" w:rsidP="00A4236F">
      <w:pPr>
        <w:tabs>
          <w:tab w:val="clear" w:pos="567"/>
          <w:tab w:val="clear" w:pos="8789"/>
        </w:tabs>
        <w:rPr>
          <w:rFonts w:ascii="Times New Roman" w:hAnsi="Times New Roman"/>
          <w:szCs w:val="24"/>
          <w:lang w:val="sl-SI"/>
        </w:rPr>
      </w:pPr>
    </w:p>
    <w:p w:rsidR="006811EC" w:rsidRPr="00A4236F" w:rsidRDefault="00A50F2E" w:rsidP="00A4236F">
      <w:pPr>
        <w:tabs>
          <w:tab w:val="clear" w:pos="567"/>
          <w:tab w:val="clear" w:pos="8789"/>
        </w:tabs>
        <w:rPr>
          <w:rFonts w:ascii="Times New Roman" w:hAnsi="Times New Roman"/>
          <w:b/>
          <w:szCs w:val="24"/>
          <w:lang w:val="sl-SI"/>
        </w:rPr>
      </w:pPr>
      <w:r w:rsidRPr="00A4236F">
        <w:rPr>
          <w:rFonts w:ascii="Times New Roman" w:hAnsi="Times New Roman"/>
          <w:b/>
          <w:szCs w:val="24"/>
          <w:lang w:val="sl-SI"/>
        </w:rPr>
        <w:t xml:space="preserve">3. </w:t>
      </w:r>
      <w:r w:rsidR="00222A92">
        <w:rPr>
          <w:rFonts w:ascii="Times New Roman" w:hAnsi="Times New Roman"/>
          <w:b/>
          <w:szCs w:val="24"/>
          <w:lang w:val="sl-SI"/>
        </w:rPr>
        <w:t>Rezultati in diskusija</w:t>
      </w:r>
      <w:r w:rsidRPr="00A4236F">
        <w:rPr>
          <w:rFonts w:ascii="Times New Roman" w:hAnsi="Times New Roman"/>
          <w:b/>
          <w:szCs w:val="24"/>
          <w:lang w:val="sl-SI"/>
        </w:rPr>
        <w:t xml:space="preserve"> </w:t>
      </w:r>
      <w:r w:rsidRPr="00A4236F">
        <w:rPr>
          <w:rFonts w:ascii="Times New Roman" w:hAnsi="Times New Roman"/>
          <w:b/>
          <w:color w:val="C0C0C0"/>
          <w:szCs w:val="24"/>
          <w:lang w:val="sl-SI"/>
        </w:rPr>
        <w:t>(1</w:t>
      </w:r>
      <w:r w:rsidR="00222A92">
        <w:rPr>
          <w:rFonts w:ascii="Times New Roman" w:hAnsi="Times New Roman"/>
          <w:b/>
          <w:color w:val="C0C0C0"/>
          <w:szCs w:val="24"/>
          <w:lang w:val="sl-SI"/>
        </w:rPr>
        <w:t>2</w:t>
      </w:r>
      <w:r w:rsidRPr="00A4236F">
        <w:rPr>
          <w:rFonts w:ascii="Times New Roman" w:hAnsi="Times New Roman"/>
          <w:b/>
          <w:color w:val="C0C0C0"/>
          <w:szCs w:val="24"/>
          <w:lang w:val="sl-SI"/>
        </w:rPr>
        <w:t xml:space="preserve">pt, </w:t>
      </w:r>
      <w:proofErr w:type="spellStart"/>
      <w:r w:rsidRPr="00A4236F">
        <w:rPr>
          <w:rFonts w:ascii="Times New Roman" w:hAnsi="Times New Roman"/>
          <w:b/>
          <w:color w:val="C0C0C0"/>
          <w:szCs w:val="24"/>
          <w:lang w:val="sl-SI"/>
        </w:rPr>
        <w:t>Bold</w:t>
      </w:r>
      <w:proofErr w:type="spellEnd"/>
      <w:r w:rsidRPr="00A4236F">
        <w:rPr>
          <w:rFonts w:ascii="Times New Roman" w:hAnsi="Times New Roman"/>
          <w:b/>
          <w:color w:val="C0C0C0"/>
          <w:szCs w:val="24"/>
          <w:lang w:val="sl-SI"/>
        </w:rPr>
        <w:t>)</w:t>
      </w:r>
    </w:p>
    <w:p w:rsidR="006811EC" w:rsidRPr="00A4236F" w:rsidRDefault="006811EC" w:rsidP="00A4236F">
      <w:pPr>
        <w:tabs>
          <w:tab w:val="clear" w:pos="567"/>
          <w:tab w:val="clear" w:pos="8789"/>
        </w:tabs>
        <w:rPr>
          <w:rFonts w:ascii="Times New Roman" w:hAnsi="Times New Roman"/>
          <w:szCs w:val="24"/>
          <w:lang w:val="sl-SI"/>
        </w:rPr>
      </w:pPr>
    </w:p>
    <w:p w:rsidR="006811EC" w:rsidRPr="00A4236F" w:rsidRDefault="00A50F2E" w:rsidP="00A4236F">
      <w:pPr>
        <w:tabs>
          <w:tab w:val="clear" w:pos="567"/>
        </w:tabs>
        <w:rPr>
          <w:rFonts w:ascii="Times New Roman" w:hAnsi="Times New Roman"/>
          <w:szCs w:val="24"/>
          <w:lang w:val="sl-SI"/>
        </w:rPr>
      </w:pPr>
      <w:r w:rsidRPr="00A4236F">
        <w:rPr>
          <w:rFonts w:ascii="Times New Roman" w:hAnsi="Times New Roman"/>
          <w:szCs w:val="24"/>
          <w:lang w:val="sl-SI"/>
        </w:rPr>
        <w:t>Preglednice in slike naj bodo vstavljene med besedilom na primernem mestu (v bližini mesta, kjer se na preglednico oz. sliko sklicujete) ter poravnane na sredino strani. Naslov preglednice ali slike mora vsebovati zaporedno številko preglednice ali slike (preglednice in slike se številči ločeno)</w:t>
      </w:r>
      <w:r w:rsidR="00222A92">
        <w:rPr>
          <w:rFonts w:ascii="Times New Roman" w:hAnsi="Times New Roman"/>
          <w:szCs w:val="24"/>
          <w:lang w:val="sl-SI"/>
        </w:rPr>
        <w:t>,</w:t>
      </w:r>
      <w:r w:rsidRPr="00A4236F">
        <w:rPr>
          <w:rFonts w:ascii="Times New Roman" w:hAnsi="Times New Roman"/>
          <w:szCs w:val="24"/>
          <w:lang w:val="sl-SI"/>
        </w:rPr>
        <w:t xml:space="preserve"> velikosti 1</w:t>
      </w:r>
      <w:r w:rsidR="00811116">
        <w:rPr>
          <w:rFonts w:ascii="Times New Roman" w:hAnsi="Times New Roman"/>
          <w:szCs w:val="24"/>
          <w:lang w:val="sl-SI"/>
        </w:rPr>
        <w:t>1</w:t>
      </w:r>
      <w:r w:rsidRPr="00A4236F">
        <w:rPr>
          <w:rFonts w:ascii="Times New Roman" w:hAnsi="Times New Roman"/>
          <w:szCs w:val="24"/>
          <w:lang w:val="sl-SI"/>
        </w:rPr>
        <w:t>pt, debel tisk (</w:t>
      </w:r>
      <w:proofErr w:type="spellStart"/>
      <w:r w:rsidRPr="00A4236F">
        <w:rPr>
          <w:rFonts w:ascii="Times New Roman" w:hAnsi="Times New Roman"/>
          <w:szCs w:val="24"/>
          <w:lang w:val="sl-SI"/>
        </w:rPr>
        <w:t>bold</w:t>
      </w:r>
      <w:proofErr w:type="spellEnd"/>
      <w:r w:rsidRPr="00A4236F">
        <w:rPr>
          <w:rFonts w:ascii="Times New Roman" w:hAnsi="Times New Roman"/>
          <w:szCs w:val="24"/>
          <w:lang w:val="sl-SI"/>
        </w:rPr>
        <w:t>) ter sam naslov, velikosti 1</w:t>
      </w:r>
      <w:r w:rsidR="00811116">
        <w:rPr>
          <w:rFonts w:ascii="Times New Roman" w:hAnsi="Times New Roman"/>
          <w:szCs w:val="24"/>
          <w:lang w:val="sl-SI"/>
        </w:rPr>
        <w:t>1</w:t>
      </w:r>
      <w:r w:rsidRPr="00A4236F">
        <w:rPr>
          <w:rFonts w:ascii="Times New Roman" w:hAnsi="Times New Roman"/>
          <w:szCs w:val="24"/>
          <w:lang w:val="sl-SI"/>
        </w:rPr>
        <w:t xml:space="preserve">pt, normalen tisk. </w:t>
      </w:r>
    </w:p>
    <w:p w:rsidR="006811EC" w:rsidRPr="00A4236F" w:rsidRDefault="006811EC" w:rsidP="00A4236F">
      <w:pPr>
        <w:tabs>
          <w:tab w:val="clear" w:pos="567"/>
        </w:tabs>
        <w:rPr>
          <w:rFonts w:ascii="Times New Roman" w:hAnsi="Times New Roman"/>
          <w:szCs w:val="24"/>
          <w:lang w:val="sl-SI"/>
        </w:rPr>
      </w:pPr>
    </w:p>
    <w:p w:rsidR="006811EC" w:rsidRDefault="00A50F2E" w:rsidP="00A4236F">
      <w:pPr>
        <w:tabs>
          <w:tab w:val="clear" w:pos="567"/>
        </w:tabs>
        <w:rPr>
          <w:rFonts w:ascii="Times New Roman" w:hAnsi="Times New Roman"/>
          <w:szCs w:val="24"/>
          <w:lang w:val="sl-SI"/>
        </w:rPr>
      </w:pPr>
      <w:r w:rsidRPr="00A4236F">
        <w:rPr>
          <w:rFonts w:ascii="Times New Roman" w:hAnsi="Times New Roman"/>
          <w:szCs w:val="24"/>
          <w:lang w:val="sl-SI"/>
        </w:rPr>
        <w:t>Naslov preglednice se nahaja nad preglednico, od predhodnega teksta in preglednice loč</w:t>
      </w:r>
      <w:r w:rsidR="00811116">
        <w:rPr>
          <w:rFonts w:ascii="Times New Roman" w:hAnsi="Times New Roman"/>
          <w:szCs w:val="24"/>
          <w:lang w:val="sl-SI"/>
        </w:rPr>
        <w:t>en s po eno vrstico velikosti 12</w:t>
      </w:r>
      <w:r w:rsidRPr="00A4236F">
        <w:rPr>
          <w:rFonts w:ascii="Times New Roman" w:hAnsi="Times New Roman"/>
          <w:szCs w:val="24"/>
          <w:lang w:val="sl-SI"/>
        </w:rPr>
        <w:t>pt. Pod preglednico se iz</w:t>
      </w:r>
      <w:r w:rsidR="00811116">
        <w:rPr>
          <w:rFonts w:ascii="Times New Roman" w:hAnsi="Times New Roman"/>
          <w:szCs w:val="24"/>
          <w:lang w:val="sl-SI"/>
        </w:rPr>
        <w:t>pustita dve vrstici velikosti 12</w:t>
      </w:r>
      <w:r w:rsidRPr="00A4236F">
        <w:rPr>
          <w:rFonts w:ascii="Times New Roman" w:hAnsi="Times New Roman"/>
          <w:szCs w:val="24"/>
          <w:lang w:val="sl-SI"/>
        </w:rPr>
        <w:t>pt. Slike so od teksta ločene z eno vrstico, njen naslov pa se nahaja pod sliko, prav tako ločen z eno vrstico velikosti 1</w:t>
      </w:r>
      <w:r w:rsidR="00811116">
        <w:rPr>
          <w:rFonts w:ascii="Times New Roman" w:hAnsi="Times New Roman"/>
          <w:szCs w:val="24"/>
          <w:lang w:val="sl-SI"/>
        </w:rPr>
        <w:t>2</w:t>
      </w:r>
      <w:r w:rsidRPr="00A4236F">
        <w:rPr>
          <w:rFonts w:ascii="Times New Roman" w:hAnsi="Times New Roman"/>
          <w:szCs w:val="24"/>
          <w:lang w:val="sl-SI"/>
        </w:rPr>
        <w:t>pt. Za naslovom slike se izpustita dve  vrstici velikosti 1</w:t>
      </w:r>
      <w:r w:rsidR="00811116">
        <w:rPr>
          <w:rFonts w:ascii="Times New Roman" w:hAnsi="Times New Roman"/>
          <w:szCs w:val="24"/>
          <w:lang w:val="sl-SI"/>
        </w:rPr>
        <w:t>2</w:t>
      </w:r>
      <w:r w:rsidRPr="00A4236F">
        <w:rPr>
          <w:rFonts w:ascii="Times New Roman" w:hAnsi="Times New Roman"/>
          <w:szCs w:val="24"/>
          <w:lang w:val="sl-SI"/>
        </w:rPr>
        <w:t>pt.</w:t>
      </w:r>
    </w:p>
    <w:p w:rsidR="00222A92" w:rsidRPr="00A4236F" w:rsidRDefault="00222A92" w:rsidP="00A4236F">
      <w:pPr>
        <w:tabs>
          <w:tab w:val="clear" w:pos="567"/>
        </w:tabs>
        <w:rPr>
          <w:rFonts w:ascii="Times New Roman" w:hAnsi="Times New Roman"/>
          <w:szCs w:val="24"/>
          <w:lang w:val="sl-SI"/>
        </w:rPr>
      </w:pPr>
    </w:p>
    <w:p w:rsidR="006811EC" w:rsidRPr="00811116" w:rsidRDefault="00A50F2E" w:rsidP="00A4236F">
      <w:pPr>
        <w:jc w:val="center"/>
        <w:rPr>
          <w:rFonts w:ascii="Times New Roman" w:hAnsi="Times New Roman"/>
          <w:sz w:val="22"/>
          <w:szCs w:val="22"/>
          <w:lang w:val="sl-SI"/>
        </w:rPr>
      </w:pPr>
      <w:r w:rsidRPr="00811116">
        <w:rPr>
          <w:rFonts w:ascii="Times New Roman" w:hAnsi="Times New Roman"/>
          <w:b/>
          <w:sz w:val="22"/>
          <w:szCs w:val="22"/>
          <w:lang w:val="sl-SI"/>
        </w:rPr>
        <w:t>Preglednica 1:</w:t>
      </w:r>
      <w:r w:rsidRPr="00811116">
        <w:rPr>
          <w:rFonts w:ascii="Times New Roman" w:hAnsi="Times New Roman"/>
          <w:b/>
          <w:color w:val="C0C0C0"/>
          <w:sz w:val="22"/>
          <w:szCs w:val="22"/>
          <w:lang w:val="sl-SI"/>
        </w:rPr>
        <w:t>(1</w:t>
      </w:r>
      <w:r w:rsidR="00811116" w:rsidRPr="00811116">
        <w:rPr>
          <w:rFonts w:ascii="Times New Roman" w:hAnsi="Times New Roman"/>
          <w:b/>
          <w:color w:val="C0C0C0"/>
          <w:sz w:val="22"/>
          <w:szCs w:val="22"/>
          <w:lang w:val="sl-SI"/>
        </w:rPr>
        <w:t>1</w:t>
      </w:r>
      <w:r w:rsidRPr="00811116">
        <w:rPr>
          <w:rFonts w:ascii="Times New Roman" w:hAnsi="Times New Roman"/>
          <w:b/>
          <w:color w:val="C0C0C0"/>
          <w:sz w:val="22"/>
          <w:szCs w:val="22"/>
          <w:lang w:val="sl-SI"/>
        </w:rPr>
        <w:t xml:space="preserve"> </w:t>
      </w:r>
      <w:proofErr w:type="spellStart"/>
      <w:r w:rsidRPr="00811116">
        <w:rPr>
          <w:rFonts w:ascii="Times New Roman" w:hAnsi="Times New Roman"/>
          <w:b/>
          <w:color w:val="C0C0C0"/>
          <w:sz w:val="22"/>
          <w:szCs w:val="22"/>
          <w:lang w:val="sl-SI"/>
        </w:rPr>
        <w:t>pt</w:t>
      </w:r>
      <w:proofErr w:type="spellEnd"/>
      <w:r w:rsidRPr="00811116">
        <w:rPr>
          <w:rFonts w:ascii="Times New Roman" w:hAnsi="Times New Roman"/>
          <w:b/>
          <w:color w:val="C0C0C0"/>
          <w:sz w:val="22"/>
          <w:szCs w:val="22"/>
          <w:lang w:val="sl-SI"/>
        </w:rPr>
        <w:t xml:space="preserve">, </w:t>
      </w:r>
      <w:proofErr w:type="spellStart"/>
      <w:r w:rsidRPr="00811116">
        <w:rPr>
          <w:rFonts w:ascii="Times New Roman" w:hAnsi="Times New Roman"/>
          <w:b/>
          <w:color w:val="C0C0C0"/>
          <w:sz w:val="22"/>
          <w:szCs w:val="22"/>
          <w:lang w:val="sl-SI"/>
        </w:rPr>
        <w:t>Bold</w:t>
      </w:r>
      <w:proofErr w:type="spellEnd"/>
      <w:r w:rsidRPr="00811116">
        <w:rPr>
          <w:rFonts w:ascii="Times New Roman" w:hAnsi="Times New Roman"/>
          <w:b/>
          <w:color w:val="C0C0C0"/>
          <w:sz w:val="22"/>
          <w:szCs w:val="22"/>
          <w:lang w:val="sl-SI"/>
        </w:rPr>
        <w:t>)</w:t>
      </w:r>
      <w:r w:rsidRPr="00811116">
        <w:rPr>
          <w:rFonts w:ascii="Times New Roman" w:hAnsi="Times New Roman"/>
          <w:sz w:val="22"/>
          <w:szCs w:val="22"/>
          <w:lang w:val="sl-SI"/>
        </w:rPr>
        <w:t xml:space="preserve"> Pogoji preizkušanja </w:t>
      </w:r>
      <w:r w:rsidRPr="00811116">
        <w:rPr>
          <w:rFonts w:ascii="Times New Roman" w:hAnsi="Times New Roman"/>
          <w:color w:val="C0C0C0"/>
          <w:sz w:val="22"/>
          <w:szCs w:val="22"/>
          <w:lang w:val="sl-SI"/>
        </w:rPr>
        <w:t>(1</w:t>
      </w:r>
      <w:r w:rsidR="00811116" w:rsidRPr="00811116">
        <w:rPr>
          <w:rFonts w:ascii="Times New Roman" w:hAnsi="Times New Roman"/>
          <w:color w:val="C0C0C0"/>
          <w:sz w:val="22"/>
          <w:szCs w:val="22"/>
          <w:lang w:val="sl-SI"/>
        </w:rPr>
        <w:t>1</w:t>
      </w:r>
      <w:r w:rsidRPr="00811116">
        <w:rPr>
          <w:rFonts w:ascii="Times New Roman" w:hAnsi="Times New Roman"/>
          <w:color w:val="C0C0C0"/>
          <w:sz w:val="22"/>
          <w:szCs w:val="22"/>
          <w:lang w:val="sl-SI"/>
        </w:rPr>
        <w:t>pt, Normal)</w:t>
      </w:r>
      <w:r w:rsidRPr="00811116">
        <w:rPr>
          <w:rFonts w:ascii="Times New Roman" w:hAnsi="Times New Roman"/>
          <w:sz w:val="22"/>
          <w:szCs w:val="22"/>
          <w:lang w:val="sl-SI"/>
        </w:rPr>
        <w:t xml:space="preserve"> </w:t>
      </w:r>
    </w:p>
    <w:p w:rsidR="006811EC" w:rsidRPr="00A4236F" w:rsidRDefault="006811EC" w:rsidP="00A4236F">
      <w:pPr>
        <w:rPr>
          <w:rFonts w:ascii="Times New Roman" w:hAnsi="Times New Roman"/>
          <w:szCs w:val="24"/>
          <w:lang w:val="sl-SI"/>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01"/>
        <w:gridCol w:w="2268"/>
        <w:gridCol w:w="2409"/>
        <w:gridCol w:w="2268"/>
      </w:tblGrid>
      <w:tr w:rsidR="006811EC" w:rsidRPr="00811116" w:rsidTr="00811116">
        <w:trPr>
          <w:jc w:val="center"/>
        </w:trPr>
        <w:tc>
          <w:tcPr>
            <w:tcW w:w="1701" w:type="dxa"/>
            <w:vAlign w:val="center"/>
          </w:tcPr>
          <w:p w:rsidR="006811EC" w:rsidRPr="00811116" w:rsidRDefault="00A50F2E" w:rsidP="00811116">
            <w:pPr>
              <w:jc w:val="center"/>
              <w:rPr>
                <w:rFonts w:ascii="Times New Roman" w:hAnsi="Times New Roman"/>
                <w:sz w:val="22"/>
                <w:szCs w:val="22"/>
                <w:lang w:val="sl-SI"/>
              </w:rPr>
            </w:pPr>
            <w:r w:rsidRPr="00811116">
              <w:rPr>
                <w:rFonts w:ascii="Times New Roman" w:hAnsi="Times New Roman"/>
                <w:sz w:val="22"/>
                <w:szCs w:val="22"/>
                <w:lang w:val="sl-SI"/>
              </w:rPr>
              <w:t>Relativna vlažnost [%]</w:t>
            </w:r>
          </w:p>
        </w:tc>
        <w:tc>
          <w:tcPr>
            <w:tcW w:w="2268" w:type="dxa"/>
            <w:vAlign w:val="center"/>
          </w:tcPr>
          <w:p w:rsidR="006811EC" w:rsidRPr="00811116" w:rsidRDefault="00A50F2E" w:rsidP="00811116">
            <w:pPr>
              <w:jc w:val="center"/>
              <w:rPr>
                <w:rFonts w:ascii="Times New Roman" w:hAnsi="Times New Roman"/>
                <w:sz w:val="22"/>
                <w:szCs w:val="22"/>
                <w:lang w:val="sl-SI"/>
              </w:rPr>
            </w:pPr>
            <w:r w:rsidRPr="00811116">
              <w:rPr>
                <w:rFonts w:ascii="Times New Roman" w:hAnsi="Times New Roman"/>
                <w:sz w:val="22"/>
                <w:szCs w:val="22"/>
                <w:lang w:val="sl-SI"/>
              </w:rPr>
              <w:t>Temperatura [°C]</w:t>
            </w:r>
          </w:p>
        </w:tc>
        <w:tc>
          <w:tcPr>
            <w:tcW w:w="2409" w:type="dxa"/>
            <w:vAlign w:val="center"/>
          </w:tcPr>
          <w:p w:rsidR="006811EC" w:rsidRPr="00811116" w:rsidRDefault="00A50F2E" w:rsidP="00811116">
            <w:pPr>
              <w:pStyle w:val="Naslov6"/>
              <w:rPr>
                <w:sz w:val="22"/>
                <w:szCs w:val="22"/>
                <w:lang w:val="sl-SI"/>
              </w:rPr>
            </w:pPr>
            <w:r w:rsidRPr="00811116">
              <w:rPr>
                <w:sz w:val="22"/>
                <w:szCs w:val="22"/>
                <w:lang w:val="sl-SI"/>
              </w:rPr>
              <w:t>Drsna hitrost [m/s]</w:t>
            </w:r>
          </w:p>
        </w:tc>
        <w:tc>
          <w:tcPr>
            <w:tcW w:w="2268" w:type="dxa"/>
            <w:vAlign w:val="center"/>
          </w:tcPr>
          <w:p w:rsidR="006811EC" w:rsidRPr="00811116" w:rsidRDefault="00A50F2E" w:rsidP="00811116">
            <w:pPr>
              <w:pStyle w:val="Naslov6"/>
              <w:rPr>
                <w:sz w:val="22"/>
                <w:szCs w:val="22"/>
                <w:lang w:val="sl-SI"/>
              </w:rPr>
            </w:pPr>
            <w:r w:rsidRPr="00811116">
              <w:rPr>
                <w:sz w:val="22"/>
                <w:szCs w:val="22"/>
                <w:lang w:val="sl-SI"/>
              </w:rPr>
              <w:t>Obremenitev [N]</w:t>
            </w:r>
          </w:p>
        </w:tc>
      </w:tr>
      <w:tr w:rsidR="006811EC" w:rsidRPr="00811116" w:rsidTr="00811116">
        <w:trPr>
          <w:jc w:val="center"/>
        </w:trPr>
        <w:tc>
          <w:tcPr>
            <w:tcW w:w="1701" w:type="dxa"/>
            <w:vAlign w:val="center"/>
          </w:tcPr>
          <w:p w:rsidR="006811EC" w:rsidRPr="00811116" w:rsidRDefault="00A50F2E" w:rsidP="00811116">
            <w:pPr>
              <w:jc w:val="center"/>
              <w:rPr>
                <w:rFonts w:ascii="Times New Roman" w:hAnsi="Times New Roman"/>
                <w:sz w:val="22"/>
                <w:szCs w:val="22"/>
                <w:lang w:val="sl-SI"/>
              </w:rPr>
            </w:pPr>
            <w:r w:rsidRPr="00811116">
              <w:rPr>
                <w:rFonts w:ascii="Times New Roman" w:hAnsi="Times New Roman"/>
                <w:sz w:val="22"/>
                <w:szCs w:val="22"/>
                <w:lang w:val="sl-SI"/>
              </w:rPr>
              <w:t>50</w:t>
            </w:r>
          </w:p>
        </w:tc>
        <w:tc>
          <w:tcPr>
            <w:tcW w:w="2268" w:type="dxa"/>
            <w:vAlign w:val="center"/>
          </w:tcPr>
          <w:p w:rsidR="006811EC" w:rsidRPr="00811116" w:rsidRDefault="00A50F2E" w:rsidP="00811116">
            <w:pPr>
              <w:jc w:val="center"/>
              <w:rPr>
                <w:rFonts w:ascii="Times New Roman" w:hAnsi="Times New Roman"/>
                <w:sz w:val="22"/>
                <w:szCs w:val="22"/>
                <w:lang w:val="sl-SI"/>
              </w:rPr>
            </w:pPr>
            <w:r w:rsidRPr="00811116">
              <w:rPr>
                <w:rFonts w:ascii="Times New Roman" w:hAnsi="Times New Roman"/>
                <w:sz w:val="22"/>
                <w:szCs w:val="22"/>
                <w:lang w:val="sl-SI"/>
              </w:rPr>
              <w:t>20</w:t>
            </w:r>
          </w:p>
        </w:tc>
        <w:tc>
          <w:tcPr>
            <w:tcW w:w="2409" w:type="dxa"/>
            <w:vAlign w:val="center"/>
          </w:tcPr>
          <w:p w:rsidR="006811EC" w:rsidRPr="00811116" w:rsidRDefault="00A50F2E" w:rsidP="00811116">
            <w:pPr>
              <w:jc w:val="center"/>
              <w:rPr>
                <w:rFonts w:ascii="Times New Roman" w:hAnsi="Times New Roman"/>
                <w:sz w:val="22"/>
                <w:szCs w:val="22"/>
                <w:lang w:val="sl-SI"/>
              </w:rPr>
            </w:pPr>
            <w:r w:rsidRPr="00811116">
              <w:rPr>
                <w:rFonts w:ascii="Times New Roman" w:hAnsi="Times New Roman"/>
                <w:sz w:val="22"/>
                <w:szCs w:val="22"/>
                <w:lang w:val="sl-SI"/>
              </w:rPr>
              <w:t>0.1</w:t>
            </w:r>
          </w:p>
        </w:tc>
        <w:tc>
          <w:tcPr>
            <w:tcW w:w="2268" w:type="dxa"/>
            <w:vAlign w:val="center"/>
          </w:tcPr>
          <w:p w:rsidR="006811EC" w:rsidRPr="00811116" w:rsidRDefault="00A50F2E" w:rsidP="00811116">
            <w:pPr>
              <w:jc w:val="center"/>
              <w:rPr>
                <w:rFonts w:ascii="Times New Roman" w:hAnsi="Times New Roman"/>
                <w:sz w:val="22"/>
                <w:szCs w:val="22"/>
                <w:lang w:val="sl-SI"/>
              </w:rPr>
            </w:pPr>
            <w:r w:rsidRPr="00811116">
              <w:rPr>
                <w:rFonts w:ascii="Times New Roman" w:hAnsi="Times New Roman"/>
                <w:sz w:val="22"/>
                <w:szCs w:val="22"/>
                <w:lang w:val="sl-SI"/>
              </w:rPr>
              <w:t>100</w:t>
            </w:r>
          </w:p>
        </w:tc>
      </w:tr>
    </w:tbl>
    <w:p w:rsidR="006811EC" w:rsidRPr="00A4236F" w:rsidRDefault="006811EC" w:rsidP="00A4236F">
      <w:pPr>
        <w:rPr>
          <w:rFonts w:ascii="Times New Roman" w:hAnsi="Times New Roman"/>
          <w:szCs w:val="24"/>
          <w:lang w:val="sl-SI"/>
        </w:rPr>
      </w:pPr>
    </w:p>
    <w:p w:rsidR="006811EC" w:rsidRPr="00A4236F" w:rsidRDefault="006811EC" w:rsidP="00A4236F">
      <w:pPr>
        <w:rPr>
          <w:rFonts w:ascii="Times New Roman" w:hAnsi="Times New Roman"/>
          <w:szCs w:val="24"/>
          <w:lang w:val="sl-SI"/>
        </w:rPr>
      </w:pPr>
    </w:p>
    <w:p w:rsidR="006811EC" w:rsidRPr="00A4236F" w:rsidRDefault="00A50F2E" w:rsidP="00A4236F">
      <w:pPr>
        <w:tabs>
          <w:tab w:val="clear" w:pos="567"/>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lang w:val="sl-SI"/>
        </w:rPr>
      </w:pPr>
      <w:r w:rsidRPr="00A4236F">
        <w:rPr>
          <w:rFonts w:ascii="Times New Roman" w:hAnsi="Times New Roman"/>
          <w:szCs w:val="24"/>
          <w:lang w:val="sl-SI"/>
        </w:rPr>
        <w:t>Če so v prispevku uporabljene fotografije, m</w:t>
      </w:r>
      <w:r w:rsidR="00491A2B">
        <w:rPr>
          <w:rFonts w:ascii="Times New Roman" w:hAnsi="Times New Roman"/>
          <w:szCs w:val="24"/>
          <w:lang w:val="sl-SI"/>
        </w:rPr>
        <w:t>orajo biti poslane v originalu –</w:t>
      </w:r>
      <w:r w:rsidRPr="00A4236F">
        <w:rPr>
          <w:rFonts w:ascii="Times New Roman" w:hAnsi="Times New Roman"/>
          <w:szCs w:val="24"/>
          <w:lang w:val="sl-SI"/>
        </w:rPr>
        <w:t xml:space="preserve"> ne fotokopije. Na fotografijah mora biti ustrezna legenda velikosti.</w:t>
      </w:r>
    </w:p>
    <w:p w:rsidR="006811EC" w:rsidRPr="00A4236F" w:rsidRDefault="006811EC" w:rsidP="00A4236F">
      <w:pPr>
        <w:rPr>
          <w:rFonts w:ascii="Times New Roman" w:hAnsi="Times New Roman"/>
          <w:b/>
          <w:szCs w:val="24"/>
          <w:lang w:val="sl-SI"/>
        </w:rPr>
      </w:pPr>
    </w:p>
    <w:p w:rsidR="006811EC" w:rsidRPr="00A4236F" w:rsidRDefault="005979F0" w:rsidP="00A4236F">
      <w:pPr>
        <w:jc w:val="center"/>
        <w:rPr>
          <w:rFonts w:ascii="Times New Roman" w:hAnsi="Times New Roman"/>
          <w:b/>
          <w:szCs w:val="24"/>
          <w:lang w:val="sl-SI"/>
        </w:rPr>
      </w:pPr>
      <w:r w:rsidRPr="00A4236F">
        <w:rPr>
          <w:noProof/>
          <w:szCs w:val="24"/>
          <w:lang w:val="sl-SI" w:eastAsia="sl-SI"/>
        </w:rPr>
        <w:lastRenderedPageBreak/>
        <mc:AlternateContent>
          <mc:Choice Requires="wps">
            <w:drawing>
              <wp:anchor distT="0" distB="0" distL="114300" distR="114300" simplePos="0" relativeHeight="251657728" behindDoc="0" locked="0" layoutInCell="0" allowOverlap="1">
                <wp:simplePos x="0" y="0"/>
                <wp:positionH relativeFrom="column">
                  <wp:posOffset>2569210</wp:posOffset>
                </wp:positionH>
                <wp:positionV relativeFrom="paragraph">
                  <wp:posOffset>360680</wp:posOffset>
                </wp:positionV>
                <wp:extent cx="10668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222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8B82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pt,28.4pt" to="286.3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suEgIAACkEAAAOAAAAZHJzL2Uyb0RvYy54bWysU8GO2yAQvVfqPyDuie3U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" o:allowincell="f" strokecolor="white" strokeweight="1.75pt"/>
            </w:pict>
          </mc:Fallback>
        </mc:AlternateContent>
      </w:r>
      <w:r w:rsidRPr="00A4236F">
        <w:rPr>
          <w:noProof/>
          <w:szCs w:val="24"/>
          <w:lang w:val="sl-SI" w:eastAsia="sl-SI"/>
        </w:rPr>
        <w:drawing>
          <wp:inline distT="0" distB="0" distL="0" distR="0">
            <wp:extent cx="2381250" cy="17811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7919"/>
                    <a:stretch>
                      <a:fillRect/>
                    </a:stretch>
                  </pic:blipFill>
                  <pic:spPr bwMode="auto">
                    <a:xfrm>
                      <a:off x="0" y="0"/>
                      <a:ext cx="2381250" cy="1781175"/>
                    </a:xfrm>
                    <a:prstGeom prst="rect">
                      <a:avLst/>
                    </a:prstGeom>
                    <a:noFill/>
                    <a:ln>
                      <a:noFill/>
                    </a:ln>
                  </pic:spPr>
                </pic:pic>
              </a:graphicData>
            </a:graphic>
          </wp:inline>
        </w:drawing>
      </w:r>
    </w:p>
    <w:p w:rsidR="006811EC" w:rsidRPr="00A4236F" w:rsidRDefault="006811EC" w:rsidP="00A4236F">
      <w:pPr>
        <w:rPr>
          <w:rFonts w:ascii="Times New Roman" w:hAnsi="Times New Roman"/>
          <w:b/>
          <w:szCs w:val="24"/>
          <w:lang w:val="sl-SI"/>
        </w:rPr>
      </w:pPr>
    </w:p>
    <w:p w:rsidR="006811EC" w:rsidRPr="00491A2B" w:rsidRDefault="00A50F2E" w:rsidP="00A4236F">
      <w:pPr>
        <w:jc w:val="center"/>
        <w:rPr>
          <w:rFonts w:ascii="Times New Roman" w:hAnsi="Times New Roman"/>
          <w:b/>
          <w:sz w:val="22"/>
          <w:szCs w:val="22"/>
          <w:lang w:val="sl-SI"/>
        </w:rPr>
      </w:pPr>
      <w:r w:rsidRPr="00491A2B">
        <w:rPr>
          <w:rFonts w:ascii="Times New Roman" w:hAnsi="Times New Roman"/>
          <w:b/>
          <w:sz w:val="22"/>
          <w:szCs w:val="22"/>
          <w:lang w:val="sl-SI"/>
        </w:rPr>
        <w:t>Slika 1:</w:t>
      </w:r>
      <w:r w:rsidRPr="00491A2B">
        <w:rPr>
          <w:rFonts w:ascii="Times New Roman" w:hAnsi="Times New Roman"/>
          <w:b/>
          <w:color w:val="C0C0C0"/>
          <w:sz w:val="22"/>
          <w:szCs w:val="22"/>
          <w:lang w:val="sl-SI"/>
        </w:rPr>
        <w:t>(1</w:t>
      </w:r>
      <w:r w:rsidR="00491A2B">
        <w:rPr>
          <w:rFonts w:ascii="Times New Roman" w:hAnsi="Times New Roman"/>
          <w:b/>
          <w:color w:val="C0C0C0"/>
          <w:sz w:val="22"/>
          <w:szCs w:val="22"/>
          <w:lang w:val="sl-SI"/>
        </w:rPr>
        <w:t>1</w:t>
      </w:r>
      <w:r w:rsidRPr="00491A2B">
        <w:rPr>
          <w:rFonts w:ascii="Times New Roman" w:hAnsi="Times New Roman"/>
          <w:b/>
          <w:color w:val="C0C0C0"/>
          <w:sz w:val="22"/>
          <w:szCs w:val="22"/>
          <w:lang w:val="sl-SI"/>
        </w:rPr>
        <w:t xml:space="preserve">pt, </w:t>
      </w:r>
      <w:proofErr w:type="spellStart"/>
      <w:r w:rsidRPr="00491A2B">
        <w:rPr>
          <w:rFonts w:ascii="Times New Roman" w:hAnsi="Times New Roman"/>
          <w:b/>
          <w:color w:val="C0C0C0"/>
          <w:sz w:val="22"/>
          <w:szCs w:val="22"/>
          <w:lang w:val="sl-SI"/>
        </w:rPr>
        <w:t>Bold</w:t>
      </w:r>
      <w:proofErr w:type="spellEnd"/>
      <w:r w:rsidRPr="00491A2B">
        <w:rPr>
          <w:rFonts w:ascii="Times New Roman" w:hAnsi="Times New Roman"/>
          <w:b/>
          <w:color w:val="C0C0C0"/>
          <w:sz w:val="22"/>
          <w:szCs w:val="22"/>
          <w:lang w:val="sl-SI"/>
        </w:rPr>
        <w:t>)</w:t>
      </w:r>
      <w:r w:rsidRPr="00491A2B">
        <w:rPr>
          <w:rFonts w:ascii="Times New Roman" w:hAnsi="Times New Roman"/>
          <w:b/>
          <w:sz w:val="22"/>
          <w:szCs w:val="22"/>
          <w:lang w:val="sl-SI"/>
        </w:rPr>
        <w:t xml:space="preserve"> </w:t>
      </w:r>
      <w:r w:rsidRPr="00491A2B">
        <w:rPr>
          <w:rFonts w:ascii="Times New Roman" w:hAnsi="Times New Roman"/>
          <w:sz w:val="22"/>
          <w:szCs w:val="22"/>
          <w:lang w:val="sl-SI"/>
        </w:rPr>
        <w:t>Obrabljena površina kroglice</w:t>
      </w:r>
      <w:r w:rsidR="00491A2B">
        <w:rPr>
          <w:rFonts w:ascii="Times New Roman" w:hAnsi="Times New Roman"/>
          <w:sz w:val="22"/>
          <w:szCs w:val="22"/>
          <w:lang w:val="sl-SI"/>
        </w:rPr>
        <w:t>.</w:t>
      </w:r>
      <w:r w:rsidRPr="00491A2B">
        <w:rPr>
          <w:rFonts w:ascii="Times New Roman" w:hAnsi="Times New Roman"/>
          <w:sz w:val="22"/>
          <w:szCs w:val="22"/>
          <w:lang w:val="sl-SI"/>
        </w:rPr>
        <w:t xml:space="preserve"> </w:t>
      </w:r>
      <w:r w:rsidRPr="00491A2B">
        <w:rPr>
          <w:rFonts w:ascii="Times New Roman" w:hAnsi="Times New Roman"/>
          <w:color w:val="C0C0C0"/>
          <w:sz w:val="22"/>
          <w:szCs w:val="22"/>
          <w:lang w:val="sl-SI"/>
        </w:rPr>
        <w:t>(1</w:t>
      </w:r>
      <w:r w:rsidR="00491A2B">
        <w:rPr>
          <w:rFonts w:ascii="Times New Roman" w:hAnsi="Times New Roman"/>
          <w:color w:val="C0C0C0"/>
          <w:sz w:val="22"/>
          <w:szCs w:val="22"/>
          <w:lang w:val="sl-SI"/>
        </w:rPr>
        <w:t>1</w:t>
      </w:r>
      <w:r w:rsidRPr="00491A2B">
        <w:rPr>
          <w:rFonts w:ascii="Times New Roman" w:hAnsi="Times New Roman"/>
          <w:color w:val="C0C0C0"/>
          <w:sz w:val="22"/>
          <w:szCs w:val="22"/>
          <w:lang w:val="sl-SI"/>
        </w:rPr>
        <w:t>pt, Normal)</w:t>
      </w:r>
    </w:p>
    <w:p w:rsidR="006811EC" w:rsidRPr="00A4236F" w:rsidRDefault="006811EC" w:rsidP="00A4236F">
      <w:pPr>
        <w:rPr>
          <w:rFonts w:ascii="Times New Roman" w:hAnsi="Times New Roman"/>
          <w:b/>
          <w:szCs w:val="24"/>
          <w:lang w:val="sl-SI"/>
        </w:rPr>
      </w:pPr>
    </w:p>
    <w:p w:rsidR="006811EC" w:rsidRPr="00A4236F" w:rsidRDefault="006811EC" w:rsidP="00A4236F">
      <w:pPr>
        <w:rPr>
          <w:rFonts w:ascii="Times New Roman" w:hAnsi="Times New Roman"/>
          <w:b/>
          <w:szCs w:val="24"/>
          <w:lang w:val="sl-SI"/>
        </w:rPr>
      </w:pPr>
    </w:p>
    <w:p w:rsidR="006811EC" w:rsidRPr="00A4236F" w:rsidRDefault="00A50F2E" w:rsidP="00A4236F">
      <w:pPr>
        <w:tabs>
          <w:tab w:val="clear" w:pos="567"/>
        </w:tabs>
        <w:rPr>
          <w:rFonts w:ascii="Times New Roman" w:hAnsi="Times New Roman"/>
          <w:szCs w:val="24"/>
          <w:lang w:val="sl-SI"/>
        </w:rPr>
      </w:pPr>
      <w:r w:rsidRPr="00A4236F">
        <w:rPr>
          <w:rFonts w:ascii="Times New Roman" w:hAnsi="Times New Roman"/>
          <w:szCs w:val="24"/>
          <w:lang w:val="sl-SI"/>
        </w:rPr>
        <w:t>Navedbe literature [1] med besedilom morajo biti v oglatih oklepajih in si zaporedoma slediti [2,3]. Vsaka navedba literature med besedilom mora biti tudi v seznamu literature in obratno [1-3,4].</w:t>
      </w:r>
    </w:p>
    <w:p w:rsidR="006811EC" w:rsidRPr="00A4236F" w:rsidRDefault="006811EC" w:rsidP="00A4236F">
      <w:pPr>
        <w:rPr>
          <w:rFonts w:ascii="Times New Roman" w:hAnsi="Times New Roman"/>
          <w:b/>
          <w:szCs w:val="24"/>
          <w:lang w:val="sl-SI"/>
        </w:rPr>
      </w:pPr>
    </w:p>
    <w:p w:rsidR="006811EC" w:rsidRPr="00A4236F" w:rsidRDefault="00A50F2E" w:rsidP="00A4236F">
      <w:pPr>
        <w:tabs>
          <w:tab w:val="clear" w:pos="567"/>
          <w:tab w:val="left" w:pos="-142"/>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lang w:val="sl-SI"/>
        </w:rPr>
      </w:pPr>
      <w:r w:rsidRPr="00A4236F">
        <w:rPr>
          <w:rFonts w:ascii="Times New Roman" w:hAnsi="Times New Roman"/>
          <w:szCs w:val="24"/>
          <w:lang w:val="sl-SI"/>
        </w:rPr>
        <w:t>Seznam literature je velikosti črk 12pt, normalen tisk, male tiskane črke, poravnava na levi in desni rob. Vsaka navedba se prične z zaporedno številko, ki je v oglatih oklepajih. Med posameznimi zaporednimi navedbami se ne izpušča vrstic. Primer navedbe dela iz revije [1,</w:t>
      </w:r>
      <w:r w:rsidR="00491A2B">
        <w:rPr>
          <w:rFonts w:ascii="Times New Roman" w:hAnsi="Times New Roman"/>
          <w:szCs w:val="24"/>
          <w:lang w:val="sl-SI"/>
        </w:rPr>
        <w:t>3</w:t>
      </w:r>
      <w:r w:rsidRPr="00A4236F">
        <w:rPr>
          <w:rFonts w:ascii="Times New Roman" w:hAnsi="Times New Roman"/>
          <w:szCs w:val="24"/>
          <w:lang w:val="sl-SI"/>
        </w:rPr>
        <w:t>], knjige [2] in zbornika [</w:t>
      </w:r>
      <w:r w:rsidR="00491A2B">
        <w:rPr>
          <w:rFonts w:ascii="Times New Roman" w:hAnsi="Times New Roman"/>
          <w:szCs w:val="24"/>
          <w:lang w:val="sl-SI"/>
        </w:rPr>
        <w:t>4</w:t>
      </w:r>
      <w:r w:rsidRPr="00A4236F">
        <w:rPr>
          <w:rFonts w:ascii="Times New Roman" w:hAnsi="Times New Roman"/>
          <w:szCs w:val="24"/>
          <w:lang w:val="sl-SI"/>
        </w:rPr>
        <w:t>].</w:t>
      </w:r>
    </w:p>
    <w:p w:rsidR="006811EC" w:rsidRPr="00A4236F" w:rsidRDefault="006811EC" w:rsidP="00A4236F">
      <w:pPr>
        <w:rPr>
          <w:rFonts w:ascii="Times New Roman" w:hAnsi="Times New Roman"/>
          <w:b/>
          <w:szCs w:val="24"/>
          <w:lang w:val="sl-SI"/>
        </w:rPr>
      </w:pPr>
    </w:p>
    <w:p w:rsidR="006811EC" w:rsidRPr="00A4236F" w:rsidRDefault="006811EC" w:rsidP="00A4236F">
      <w:pPr>
        <w:rPr>
          <w:rFonts w:ascii="Times New Roman" w:hAnsi="Times New Roman"/>
          <w:b/>
          <w:szCs w:val="24"/>
          <w:lang w:val="sl-SI"/>
        </w:rPr>
      </w:pPr>
    </w:p>
    <w:p w:rsidR="006811EC" w:rsidRPr="00A4236F" w:rsidRDefault="00A50F2E" w:rsidP="00A4236F">
      <w:pPr>
        <w:rPr>
          <w:rFonts w:ascii="Times New Roman" w:hAnsi="Times New Roman"/>
          <w:b/>
          <w:szCs w:val="24"/>
          <w:lang w:val="sl-SI"/>
        </w:rPr>
      </w:pPr>
      <w:r w:rsidRPr="00A4236F">
        <w:rPr>
          <w:rFonts w:ascii="Times New Roman" w:hAnsi="Times New Roman"/>
          <w:b/>
          <w:szCs w:val="24"/>
          <w:lang w:val="sl-SI"/>
        </w:rPr>
        <w:t xml:space="preserve">Literatura </w:t>
      </w:r>
      <w:r w:rsidRPr="00A4236F">
        <w:rPr>
          <w:rFonts w:ascii="Times New Roman" w:hAnsi="Times New Roman"/>
          <w:b/>
          <w:color w:val="C0C0C0"/>
          <w:szCs w:val="24"/>
          <w:lang w:val="sl-SI"/>
        </w:rPr>
        <w:t>(1</w:t>
      </w:r>
      <w:r w:rsidR="00491A2B">
        <w:rPr>
          <w:rFonts w:ascii="Times New Roman" w:hAnsi="Times New Roman"/>
          <w:b/>
          <w:color w:val="C0C0C0"/>
          <w:szCs w:val="24"/>
          <w:lang w:val="sl-SI"/>
        </w:rPr>
        <w:t>2</w:t>
      </w:r>
      <w:r w:rsidRPr="00A4236F">
        <w:rPr>
          <w:rFonts w:ascii="Times New Roman" w:hAnsi="Times New Roman"/>
          <w:b/>
          <w:color w:val="C0C0C0"/>
          <w:szCs w:val="24"/>
          <w:lang w:val="sl-SI"/>
        </w:rPr>
        <w:t xml:space="preserve">pt, </w:t>
      </w:r>
      <w:proofErr w:type="spellStart"/>
      <w:r w:rsidRPr="00A4236F">
        <w:rPr>
          <w:rFonts w:ascii="Times New Roman" w:hAnsi="Times New Roman"/>
          <w:b/>
          <w:color w:val="C0C0C0"/>
          <w:szCs w:val="24"/>
          <w:lang w:val="sl-SI"/>
        </w:rPr>
        <w:t>Bold</w:t>
      </w:r>
      <w:proofErr w:type="spellEnd"/>
      <w:r w:rsidRPr="00A4236F">
        <w:rPr>
          <w:rFonts w:ascii="Times New Roman" w:hAnsi="Times New Roman"/>
          <w:b/>
          <w:color w:val="C0C0C0"/>
          <w:szCs w:val="24"/>
          <w:lang w:val="sl-SI"/>
        </w:rPr>
        <w:t>)</w:t>
      </w:r>
    </w:p>
    <w:p w:rsidR="00491A2B" w:rsidRDefault="00491A2B" w:rsidP="00A4236F">
      <w:pPr>
        <w:rPr>
          <w:rFonts w:ascii="Times New Roman" w:hAnsi="Times New Roman"/>
          <w:szCs w:val="24"/>
          <w:lang w:val="sl-SI"/>
        </w:rPr>
      </w:pPr>
    </w:p>
    <w:p w:rsidR="006811EC" w:rsidRPr="00464535" w:rsidRDefault="00A50F2E" w:rsidP="00464535">
      <w:pPr>
        <w:pStyle w:val="Odstavekseznama"/>
        <w:numPr>
          <w:ilvl w:val="0"/>
          <w:numId w:val="1"/>
        </w:numPr>
        <w:ind w:left="567" w:hanging="567"/>
        <w:rPr>
          <w:rFonts w:ascii="Times New Roman" w:hAnsi="Times New Roman"/>
          <w:szCs w:val="24"/>
          <w:lang w:val="sl-SI"/>
        </w:rPr>
      </w:pPr>
      <w:proofErr w:type="spellStart"/>
      <w:r w:rsidRPr="00464535">
        <w:rPr>
          <w:rFonts w:ascii="Times New Roman" w:hAnsi="Times New Roman"/>
          <w:spacing w:val="-4"/>
          <w:szCs w:val="24"/>
          <w:lang w:val="sl-SI"/>
        </w:rPr>
        <w:t>T.L</w:t>
      </w:r>
      <w:proofErr w:type="spellEnd"/>
      <w:r w:rsidRPr="00464535">
        <w:rPr>
          <w:rFonts w:ascii="Times New Roman" w:hAnsi="Times New Roman"/>
          <w:spacing w:val="-4"/>
          <w:szCs w:val="24"/>
          <w:lang w:val="sl-SI"/>
        </w:rPr>
        <w:t xml:space="preserve">. </w:t>
      </w:r>
      <w:proofErr w:type="spellStart"/>
      <w:r w:rsidRPr="00464535">
        <w:rPr>
          <w:rFonts w:ascii="Times New Roman" w:hAnsi="Times New Roman"/>
          <w:spacing w:val="-4"/>
          <w:szCs w:val="24"/>
          <w:lang w:val="sl-SI"/>
        </w:rPr>
        <w:t>Elliott</w:t>
      </w:r>
      <w:proofErr w:type="spellEnd"/>
      <w:r w:rsidRPr="00464535">
        <w:rPr>
          <w:rFonts w:ascii="Times New Roman" w:hAnsi="Times New Roman"/>
          <w:spacing w:val="-4"/>
          <w:szCs w:val="24"/>
          <w:lang w:val="sl-SI"/>
        </w:rPr>
        <w:t xml:space="preserve"> </w:t>
      </w:r>
      <w:proofErr w:type="spellStart"/>
      <w:r w:rsidRPr="00464535">
        <w:rPr>
          <w:rFonts w:ascii="Times New Roman" w:hAnsi="Times New Roman"/>
          <w:spacing w:val="-4"/>
          <w:szCs w:val="24"/>
          <w:lang w:val="sl-SI"/>
        </w:rPr>
        <w:t>and</w:t>
      </w:r>
      <w:proofErr w:type="spellEnd"/>
      <w:r w:rsidRPr="00464535">
        <w:rPr>
          <w:rFonts w:ascii="Times New Roman" w:hAnsi="Times New Roman"/>
          <w:spacing w:val="-4"/>
          <w:szCs w:val="24"/>
          <w:lang w:val="sl-SI"/>
        </w:rPr>
        <w:t xml:space="preserve"> K. Kato, </w:t>
      </w:r>
      <w:proofErr w:type="spellStart"/>
      <w:r w:rsidRPr="00464535">
        <w:rPr>
          <w:rFonts w:ascii="Times New Roman" w:hAnsi="Times New Roman"/>
          <w:spacing w:val="-4"/>
          <w:szCs w:val="24"/>
          <w:lang w:val="sl-SI"/>
        </w:rPr>
        <w:t>Surface</w:t>
      </w:r>
      <w:proofErr w:type="spellEnd"/>
      <w:r w:rsidRPr="00464535">
        <w:rPr>
          <w:rFonts w:ascii="Times New Roman" w:hAnsi="Times New Roman"/>
          <w:spacing w:val="-4"/>
          <w:szCs w:val="24"/>
          <w:lang w:val="sl-SI"/>
        </w:rPr>
        <w:t xml:space="preserve"> </w:t>
      </w:r>
      <w:proofErr w:type="spellStart"/>
      <w:r w:rsidRPr="00464535">
        <w:rPr>
          <w:rFonts w:ascii="Times New Roman" w:hAnsi="Times New Roman"/>
          <w:spacing w:val="-4"/>
          <w:szCs w:val="24"/>
          <w:lang w:val="sl-SI"/>
        </w:rPr>
        <w:t>Hardening</w:t>
      </w:r>
      <w:proofErr w:type="spellEnd"/>
      <w:r w:rsidRPr="00464535">
        <w:rPr>
          <w:rFonts w:ascii="Times New Roman" w:hAnsi="Times New Roman"/>
          <w:spacing w:val="-4"/>
          <w:szCs w:val="24"/>
          <w:lang w:val="sl-SI"/>
        </w:rPr>
        <w:t xml:space="preserve">, </w:t>
      </w:r>
      <w:proofErr w:type="spellStart"/>
      <w:r w:rsidRPr="00464535">
        <w:rPr>
          <w:rFonts w:ascii="Times New Roman" w:hAnsi="Times New Roman"/>
          <w:spacing w:val="-4"/>
          <w:szCs w:val="24"/>
          <w:lang w:val="sl-SI"/>
        </w:rPr>
        <w:t>Tribology</w:t>
      </w:r>
      <w:proofErr w:type="spellEnd"/>
      <w:r w:rsidRPr="00464535">
        <w:rPr>
          <w:rFonts w:ascii="Times New Roman" w:hAnsi="Times New Roman"/>
          <w:spacing w:val="-4"/>
          <w:szCs w:val="24"/>
          <w:lang w:val="sl-SI"/>
        </w:rPr>
        <w:t xml:space="preserve"> </w:t>
      </w:r>
      <w:proofErr w:type="spellStart"/>
      <w:r w:rsidRPr="00464535">
        <w:rPr>
          <w:rFonts w:ascii="Times New Roman" w:hAnsi="Times New Roman"/>
          <w:spacing w:val="-4"/>
          <w:szCs w:val="24"/>
          <w:lang w:val="sl-SI"/>
        </w:rPr>
        <w:t>International</w:t>
      </w:r>
      <w:proofErr w:type="spellEnd"/>
      <w:r w:rsidRPr="00464535">
        <w:rPr>
          <w:rFonts w:ascii="Times New Roman" w:hAnsi="Times New Roman"/>
          <w:spacing w:val="-4"/>
          <w:szCs w:val="24"/>
          <w:lang w:val="sl-SI"/>
        </w:rPr>
        <w:t>, Vol. 11 (1978) 121-128.</w:t>
      </w:r>
    </w:p>
    <w:p w:rsidR="000176F4" w:rsidRDefault="00A50F2E" w:rsidP="000176F4">
      <w:pPr>
        <w:pStyle w:val="Odstavekseznama"/>
        <w:numPr>
          <w:ilvl w:val="0"/>
          <w:numId w:val="1"/>
        </w:numPr>
        <w:ind w:left="567" w:hanging="567"/>
        <w:rPr>
          <w:rFonts w:ascii="Times New Roman" w:hAnsi="Times New Roman"/>
          <w:szCs w:val="24"/>
          <w:lang w:val="sl-SI"/>
        </w:rPr>
      </w:pPr>
      <w:r w:rsidRPr="00464535">
        <w:rPr>
          <w:rFonts w:ascii="Times New Roman" w:hAnsi="Times New Roman"/>
          <w:szCs w:val="24"/>
          <w:lang w:val="sl-SI"/>
        </w:rPr>
        <w:t xml:space="preserve">Nam P. Suh, </w:t>
      </w:r>
      <w:proofErr w:type="spellStart"/>
      <w:r w:rsidRPr="00464535">
        <w:rPr>
          <w:rFonts w:ascii="Times New Roman" w:hAnsi="Times New Roman"/>
          <w:szCs w:val="24"/>
          <w:lang w:val="sl-SI"/>
        </w:rPr>
        <w:t>Tribophysics</w:t>
      </w:r>
      <w:proofErr w:type="spellEnd"/>
      <w:r w:rsidRPr="00464535">
        <w:rPr>
          <w:rFonts w:ascii="Times New Roman" w:hAnsi="Times New Roman"/>
          <w:szCs w:val="24"/>
          <w:lang w:val="sl-SI"/>
        </w:rPr>
        <w:t xml:space="preserve">, </w:t>
      </w:r>
      <w:proofErr w:type="spellStart"/>
      <w:r w:rsidRPr="00464535">
        <w:rPr>
          <w:rFonts w:ascii="Times New Roman" w:hAnsi="Times New Roman"/>
          <w:szCs w:val="24"/>
          <w:lang w:val="sl-SI"/>
        </w:rPr>
        <w:t>Prentice</w:t>
      </w:r>
      <w:proofErr w:type="spellEnd"/>
      <w:r w:rsidRPr="00464535">
        <w:rPr>
          <w:rFonts w:ascii="Times New Roman" w:hAnsi="Times New Roman"/>
          <w:szCs w:val="24"/>
          <w:lang w:val="sl-SI"/>
        </w:rPr>
        <w:t xml:space="preserve">-Hall, </w:t>
      </w:r>
      <w:proofErr w:type="spellStart"/>
      <w:r w:rsidRPr="00464535">
        <w:rPr>
          <w:rFonts w:ascii="Times New Roman" w:hAnsi="Times New Roman"/>
          <w:szCs w:val="24"/>
          <w:lang w:val="sl-SI"/>
        </w:rPr>
        <w:t>Englewood</w:t>
      </w:r>
      <w:proofErr w:type="spellEnd"/>
      <w:r w:rsidRPr="00464535">
        <w:rPr>
          <w:rFonts w:ascii="Times New Roman" w:hAnsi="Times New Roman"/>
          <w:szCs w:val="24"/>
          <w:lang w:val="sl-SI"/>
        </w:rPr>
        <w:t xml:space="preserve"> </w:t>
      </w:r>
      <w:proofErr w:type="spellStart"/>
      <w:r w:rsidRPr="00464535">
        <w:rPr>
          <w:rFonts w:ascii="Times New Roman" w:hAnsi="Times New Roman"/>
          <w:szCs w:val="24"/>
          <w:lang w:val="sl-SI"/>
        </w:rPr>
        <w:t>Cliffs</w:t>
      </w:r>
      <w:proofErr w:type="spellEnd"/>
      <w:r w:rsidRPr="00464535">
        <w:rPr>
          <w:rFonts w:ascii="Times New Roman" w:hAnsi="Times New Roman"/>
          <w:szCs w:val="24"/>
          <w:lang w:val="sl-SI"/>
        </w:rPr>
        <w:t>, 1986.</w:t>
      </w:r>
    </w:p>
    <w:p w:rsidR="00491A2B" w:rsidRPr="000176F4" w:rsidRDefault="000176F4" w:rsidP="000176F4">
      <w:pPr>
        <w:pStyle w:val="Odstavekseznama"/>
        <w:numPr>
          <w:ilvl w:val="0"/>
          <w:numId w:val="1"/>
        </w:numPr>
        <w:ind w:left="567" w:hanging="567"/>
        <w:rPr>
          <w:rFonts w:ascii="Times New Roman" w:hAnsi="Times New Roman"/>
          <w:szCs w:val="24"/>
          <w:lang w:val="sl-SI"/>
        </w:rPr>
      </w:pPr>
      <w:r w:rsidRPr="000176F4">
        <w:rPr>
          <w:iCs/>
        </w:rPr>
        <w:t xml:space="preserve">J. </w:t>
      </w:r>
      <w:proofErr w:type="spellStart"/>
      <w:r w:rsidRPr="000176F4">
        <w:rPr>
          <w:iCs/>
        </w:rPr>
        <w:t>Kogovšek</w:t>
      </w:r>
      <w:proofErr w:type="spellEnd"/>
      <w:r w:rsidRPr="000176F4">
        <w:rPr>
          <w:iCs/>
        </w:rPr>
        <w:t xml:space="preserve">, M. </w:t>
      </w:r>
      <w:proofErr w:type="spellStart"/>
      <w:r w:rsidRPr="000176F4">
        <w:rPr>
          <w:iCs/>
        </w:rPr>
        <w:t>Kalin</w:t>
      </w:r>
      <w:proofErr w:type="spellEnd"/>
      <w:r w:rsidRPr="000176F4">
        <w:t xml:space="preserve">, Various </w:t>
      </w:r>
      <w:proofErr w:type="spellStart"/>
      <w:r w:rsidRPr="000176F4">
        <w:t>MoS</w:t>
      </w:r>
      <w:proofErr w:type="spellEnd"/>
      <w:r w:rsidRPr="000176F4">
        <w:rPr>
          <w:rFonts w:ascii="Cambria Math" w:hAnsi="Cambria Math" w:cs="Cambria Math"/>
        </w:rPr>
        <w:t>₂</w:t>
      </w:r>
      <w:r w:rsidRPr="000176F4">
        <w:t xml:space="preserve">-, </w:t>
      </w:r>
      <w:proofErr w:type="spellStart"/>
      <w:r w:rsidRPr="000176F4">
        <w:t>WS</w:t>
      </w:r>
      <w:proofErr w:type="spellEnd"/>
      <w:r w:rsidRPr="000176F4">
        <w:rPr>
          <w:rFonts w:ascii="Cambria Math" w:hAnsi="Cambria Math" w:cs="Cambria Math"/>
        </w:rPr>
        <w:t>₂</w:t>
      </w:r>
      <w:r w:rsidRPr="000176F4">
        <w:t>- and C-based micro- and nanoparticles in boundary lubrication</w:t>
      </w:r>
      <w:r>
        <w:t xml:space="preserve">, </w:t>
      </w:r>
      <w:r w:rsidRPr="000176F4">
        <w:t>Trib</w:t>
      </w:r>
      <w:r>
        <w:t>ology Letters 53 (2014) 585-597</w:t>
      </w:r>
    </w:p>
    <w:p w:rsidR="00A22D18" w:rsidRPr="00A22D18" w:rsidRDefault="00A22D18" w:rsidP="00A22D18">
      <w:pPr>
        <w:pStyle w:val="Odstavekseznama"/>
        <w:numPr>
          <w:ilvl w:val="0"/>
          <w:numId w:val="1"/>
        </w:numPr>
        <w:ind w:left="567" w:hanging="567"/>
        <w:rPr>
          <w:rFonts w:ascii="Times New Roman" w:hAnsi="Times New Roman"/>
          <w:szCs w:val="24"/>
          <w:lang w:val="sl-SI"/>
        </w:rPr>
      </w:pPr>
      <w:r w:rsidRPr="00A22D18">
        <w:rPr>
          <w:lang w:val="sl-SI" w:eastAsia="sl-SI"/>
        </w:rPr>
        <w:t>M. Polajnar, M. Kalin,</w:t>
      </w:r>
      <w:r>
        <w:t xml:space="preserve"> </w:t>
      </w:r>
      <w:r w:rsidRPr="00A22D18">
        <w:rPr>
          <w:lang w:val="sl-SI" w:eastAsia="sl-SI"/>
        </w:rPr>
        <w:t>Površinska energija in omo</w:t>
      </w:r>
      <w:r w:rsidRPr="00A22D18">
        <w:rPr>
          <w:rFonts w:hint="eastAsia"/>
          <w:lang w:val="sl-SI" w:eastAsia="sl-SI"/>
        </w:rPr>
        <w:t>č</w:t>
      </w:r>
      <w:r w:rsidRPr="00A22D18">
        <w:rPr>
          <w:lang w:val="sl-SI" w:eastAsia="sl-SI"/>
        </w:rPr>
        <w:t xml:space="preserve">ljivost inženirskih površin z mazalnimi olji, </w:t>
      </w:r>
      <w:proofErr w:type="spellStart"/>
      <w:r w:rsidRPr="00A22D18">
        <w:rPr>
          <w:lang w:val="sl-SI" w:eastAsia="sl-SI"/>
        </w:rPr>
        <w:t>Proceedings</w:t>
      </w:r>
      <w:proofErr w:type="spellEnd"/>
      <w:r w:rsidRPr="00A22D18">
        <w:rPr>
          <w:lang w:val="sl-SI" w:eastAsia="sl-SI"/>
        </w:rPr>
        <w:t xml:space="preserve"> – </w:t>
      </w:r>
      <w:proofErr w:type="spellStart"/>
      <w:r w:rsidRPr="00A22D18">
        <w:rPr>
          <w:lang w:val="sl-SI" w:eastAsia="sl-SI"/>
        </w:rPr>
        <w:t>SLOTRIB</w:t>
      </w:r>
      <w:proofErr w:type="spellEnd"/>
      <w:r w:rsidRPr="00A22D18">
        <w:rPr>
          <w:lang w:val="sl-SI" w:eastAsia="sl-SI"/>
        </w:rPr>
        <w:t xml:space="preserve"> 2014, </w:t>
      </w:r>
      <w:r>
        <w:t>Ljubljana, Slovenia, 2014, 17-28.</w:t>
      </w:r>
    </w:p>
    <w:p w:rsidR="00A22D18" w:rsidRDefault="00A22D18" w:rsidP="00A22D18">
      <w:pPr>
        <w:pStyle w:val="Telobesedila21"/>
        <w:jc w:val="left"/>
      </w:pPr>
    </w:p>
    <w:sectPr w:rsidR="00A22D18" w:rsidSect="00F56FF5">
      <w:headerReference w:type="default" r:id="rId8"/>
      <w:pgSz w:w="11907" w:h="16840" w:code="9"/>
      <w:pgMar w:top="1701" w:right="1134" w:bottom="1701" w:left="1134"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814" w:rsidRDefault="00B75814">
      <w:r>
        <w:separator/>
      </w:r>
    </w:p>
  </w:endnote>
  <w:endnote w:type="continuationSeparator" w:id="0">
    <w:p w:rsidR="00B75814" w:rsidRDefault="00B7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L Dutch">
    <w:altName w:val="Times New Roman"/>
    <w:charset w:val="00"/>
    <w:family w:val="auto"/>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814" w:rsidRDefault="00B75814">
      <w:r>
        <w:separator/>
      </w:r>
    </w:p>
  </w:footnote>
  <w:footnote w:type="continuationSeparator" w:id="0">
    <w:p w:rsidR="00B75814" w:rsidRDefault="00B75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90EAA" w:rsidTr="004A7939">
      <w:tc>
        <w:tcPr>
          <w:tcW w:w="4814" w:type="dxa"/>
          <w:vAlign w:val="center"/>
        </w:tcPr>
        <w:p w:rsidR="00790EAA" w:rsidRDefault="00790EAA" w:rsidP="00790EAA">
          <w:pPr>
            <w:jc w:val="left"/>
          </w:pPr>
          <w:r>
            <w:rPr>
              <w:noProof/>
              <w:sz w:val="28"/>
              <w:szCs w:val="28"/>
              <w:lang w:val="sl-SI"/>
            </w:rPr>
            <w:drawing>
              <wp:inline distT="0" distB="0" distL="0" distR="0" wp14:anchorId="1A749F2C" wp14:editId="070B1881">
                <wp:extent cx="1552575" cy="403313"/>
                <wp:effectExtent l="0" t="0" r="0" b="0"/>
                <wp:docPr id="4" name="Slika 4" descr="C:\Users\MAJAKUS\Documents\2- TINT\SLOTRIB\Slotrib 2018\Slotrib 2018 Logo - vrstica_zelen napis-rumena letni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JAKUS\Documents\2- TINT\SLOTRIB\Slotrib 2018\Slotrib 2018 Logo - vrstica_zelen napis-rumena letnica-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403313"/>
                        </a:xfrm>
                        <a:prstGeom prst="rect">
                          <a:avLst/>
                        </a:prstGeom>
                        <a:noFill/>
                        <a:ln>
                          <a:noFill/>
                        </a:ln>
                      </pic:spPr>
                    </pic:pic>
                  </a:graphicData>
                </a:graphic>
              </wp:inline>
            </w:drawing>
          </w:r>
        </w:p>
      </w:tc>
      <w:tc>
        <w:tcPr>
          <w:tcW w:w="4815" w:type="dxa"/>
          <w:vAlign w:val="center"/>
        </w:tcPr>
        <w:p w:rsidR="00790EAA" w:rsidRPr="00F56FF5" w:rsidRDefault="00790EAA" w:rsidP="00790EAA">
          <w:pPr>
            <w:pStyle w:val="Glava"/>
            <w:jc w:val="right"/>
            <w:rPr>
              <w:rFonts w:ascii="Times New Roman" w:hAnsi="Times New Roman"/>
              <w:b/>
              <w:i w:val="0"/>
              <w:color w:val="A6A6A6"/>
              <w:sz w:val="18"/>
              <w:szCs w:val="18"/>
              <w:lang w:val="sl-SI"/>
            </w:rPr>
          </w:pPr>
          <w:r w:rsidRPr="00F56FF5">
            <w:rPr>
              <w:rFonts w:ascii="Times New Roman" w:hAnsi="Times New Roman"/>
              <w:b/>
              <w:i w:val="0"/>
              <w:color w:val="A6A6A6"/>
              <w:sz w:val="18"/>
              <w:szCs w:val="18"/>
              <w:lang w:val="sl-SI"/>
            </w:rPr>
            <w:t>Posvetovanje o tribologiji, mazivih in tehnični diagnostiki</w:t>
          </w:r>
        </w:p>
        <w:p w:rsidR="00790EAA" w:rsidRPr="00281B88" w:rsidRDefault="00790EAA" w:rsidP="00790EAA">
          <w:pPr>
            <w:jc w:val="right"/>
            <w:rPr>
              <w:rFonts w:ascii="Times New Roman" w:hAnsi="Times New Roman"/>
              <w:b/>
              <w:color w:val="A6A6A6"/>
              <w:sz w:val="18"/>
              <w:szCs w:val="18"/>
              <w:lang w:val="sl-SI"/>
            </w:rPr>
          </w:pPr>
          <w:r>
            <w:rPr>
              <w:rFonts w:ascii="Times New Roman" w:hAnsi="Times New Roman"/>
              <w:b/>
              <w:color w:val="A6A6A6"/>
              <w:sz w:val="18"/>
              <w:szCs w:val="18"/>
              <w:lang w:val="sl-SI"/>
            </w:rPr>
            <w:t>20. november 2018</w:t>
          </w:r>
          <w:r w:rsidRPr="00F56FF5">
            <w:rPr>
              <w:rFonts w:ascii="Times New Roman" w:hAnsi="Times New Roman"/>
              <w:b/>
              <w:color w:val="A6A6A6"/>
              <w:sz w:val="18"/>
              <w:szCs w:val="18"/>
              <w:lang w:val="sl-SI"/>
            </w:rPr>
            <w:t>, Ljubljana</w:t>
          </w:r>
        </w:p>
      </w:tc>
    </w:tr>
  </w:tbl>
  <w:p w:rsidR="00790EAA" w:rsidRPr="00F56FF5" w:rsidRDefault="00790EAA" w:rsidP="00790EAA">
    <w:pPr>
      <w:rPr>
        <w:rFonts w:ascii="Times New Roman" w:hAnsi="Times New Roman"/>
        <w:b/>
        <w:color w:val="A6A6A6"/>
        <w:sz w:val="18"/>
        <w:szCs w:val="18"/>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445A59"/>
    <w:multiLevelType w:val="hybridMultilevel"/>
    <w:tmpl w:val="86862C52"/>
    <w:lvl w:ilvl="0" w:tplc="DF8C96A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D9"/>
    <w:rsid w:val="000176F4"/>
    <w:rsid w:val="0007317E"/>
    <w:rsid w:val="000C5A7E"/>
    <w:rsid w:val="001A2322"/>
    <w:rsid w:val="00222A92"/>
    <w:rsid w:val="00273DD9"/>
    <w:rsid w:val="00290A93"/>
    <w:rsid w:val="003C2FA2"/>
    <w:rsid w:val="00464535"/>
    <w:rsid w:val="00491A2B"/>
    <w:rsid w:val="005979F0"/>
    <w:rsid w:val="005C7CBD"/>
    <w:rsid w:val="006811EC"/>
    <w:rsid w:val="00790EAA"/>
    <w:rsid w:val="007A6DD5"/>
    <w:rsid w:val="00811116"/>
    <w:rsid w:val="00A22D18"/>
    <w:rsid w:val="00A4236F"/>
    <w:rsid w:val="00A50F2E"/>
    <w:rsid w:val="00B75814"/>
    <w:rsid w:val="00F56FF5"/>
    <w:rsid w:val="00FF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ADC20C-A64D-41B5-AA57-B690122F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tabs>
        <w:tab w:val="left" w:pos="567"/>
        <w:tab w:val="right" w:pos="8789"/>
      </w:tabs>
      <w:overflowPunct w:val="0"/>
      <w:autoSpaceDE w:val="0"/>
      <w:autoSpaceDN w:val="0"/>
      <w:adjustRightInd w:val="0"/>
      <w:jc w:val="both"/>
      <w:textAlignment w:val="baseline"/>
    </w:pPr>
    <w:rPr>
      <w:rFonts w:ascii="SL Dutch" w:hAnsi="SL Dutch"/>
      <w:sz w:val="24"/>
      <w:lang w:val="en-GB"/>
    </w:rPr>
  </w:style>
  <w:style w:type="paragraph" w:styleId="Naslov1">
    <w:name w:val="heading 1"/>
    <w:basedOn w:val="Navaden"/>
    <w:next w:val="Navaden"/>
    <w:qFormat/>
    <w:pPr>
      <w:tabs>
        <w:tab w:val="clear" w:pos="567"/>
        <w:tab w:val="left" w:pos="1134"/>
      </w:tabs>
      <w:ind w:left="763" w:right="-144" w:hanging="763"/>
      <w:jc w:val="left"/>
      <w:outlineLvl w:val="0"/>
    </w:pPr>
    <w:rPr>
      <w:b/>
      <w:caps/>
      <w:sz w:val="56"/>
    </w:rPr>
  </w:style>
  <w:style w:type="paragraph" w:styleId="Naslov2">
    <w:name w:val="heading 2"/>
    <w:basedOn w:val="Navaden"/>
    <w:next w:val="Navaden"/>
    <w:qFormat/>
    <w:pPr>
      <w:tabs>
        <w:tab w:val="clear" w:pos="567"/>
        <w:tab w:val="left" w:pos="1134"/>
      </w:tabs>
      <w:ind w:left="596" w:right="-142" w:hanging="596"/>
      <w:jc w:val="left"/>
      <w:outlineLvl w:val="1"/>
    </w:pPr>
    <w:rPr>
      <w:b/>
      <w:caps/>
      <w:sz w:val="46"/>
    </w:rPr>
  </w:style>
  <w:style w:type="paragraph" w:styleId="Naslov3">
    <w:name w:val="heading 3"/>
    <w:basedOn w:val="Navaden"/>
    <w:next w:val="Navaden"/>
    <w:qFormat/>
    <w:pPr>
      <w:tabs>
        <w:tab w:val="clear" w:pos="567"/>
        <w:tab w:val="left" w:pos="1134"/>
      </w:tabs>
      <w:ind w:left="737" w:right="-142" w:hanging="737"/>
      <w:jc w:val="left"/>
      <w:outlineLvl w:val="2"/>
    </w:pPr>
    <w:rPr>
      <w:b/>
      <w:caps/>
      <w:sz w:val="38"/>
    </w:rPr>
  </w:style>
  <w:style w:type="paragraph" w:styleId="Naslov4">
    <w:name w:val="heading 4"/>
    <w:basedOn w:val="Navaden"/>
    <w:next w:val="Navaden"/>
    <w:qFormat/>
    <w:pPr>
      <w:tabs>
        <w:tab w:val="clear" w:pos="567"/>
        <w:tab w:val="left" w:pos="1134"/>
      </w:tabs>
      <w:ind w:left="817" w:right="-142" w:hanging="817"/>
      <w:jc w:val="left"/>
      <w:outlineLvl w:val="3"/>
    </w:pPr>
    <w:rPr>
      <w:b/>
      <w:caps/>
      <w:sz w:val="32"/>
    </w:rPr>
  </w:style>
  <w:style w:type="paragraph" w:styleId="Naslov5">
    <w:name w:val="heading 5"/>
    <w:basedOn w:val="Navaden"/>
    <w:next w:val="Navaden"/>
    <w:qFormat/>
    <w:pPr>
      <w:tabs>
        <w:tab w:val="clear" w:pos="567"/>
        <w:tab w:val="left" w:pos="1134"/>
      </w:tabs>
      <w:outlineLvl w:val="4"/>
    </w:pPr>
    <w:rPr>
      <w:b/>
      <w:caps/>
      <w:sz w:val="28"/>
    </w:rPr>
  </w:style>
  <w:style w:type="paragraph" w:styleId="Naslov6">
    <w:name w:val="heading 6"/>
    <w:basedOn w:val="Navaden"/>
    <w:next w:val="Navaden"/>
    <w:qFormat/>
    <w:pPr>
      <w:keepNext/>
      <w:jc w:val="center"/>
      <w:outlineLvl w:val="5"/>
    </w:pPr>
    <w:rPr>
      <w:rFonts w:ascii="Times New Roman" w:hAnsi="Times New Roman"/>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
    <w:name w:val="odstavek"/>
    <w:basedOn w:val="Navaden"/>
    <w:next w:val="Navaden"/>
    <w:pPr>
      <w:tabs>
        <w:tab w:val="left" w:pos="284"/>
      </w:tabs>
      <w:ind w:left="568" w:hanging="284"/>
    </w:pPr>
  </w:style>
  <w:style w:type="paragraph" w:customStyle="1" w:styleId="odstavek0">
    <w:name w:val="odstavek_0"/>
    <w:basedOn w:val="odstavek1"/>
    <w:pPr>
      <w:ind w:left="567"/>
    </w:pPr>
  </w:style>
  <w:style w:type="paragraph" w:customStyle="1" w:styleId="odstavek1">
    <w:name w:val="odstavek_1"/>
    <w:basedOn w:val="Navaden"/>
    <w:pPr>
      <w:ind w:left="1134" w:hanging="567"/>
    </w:pPr>
  </w:style>
  <w:style w:type="paragraph" w:customStyle="1" w:styleId="slika">
    <w:name w:val="slika"/>
    <w:basedOn w:val="Navaden"/>
    <w:pPr>
      <w:jc w:val="center"/>
    </w:pPr>
    <w:rPr>
      <w:i/>
      <w:sz w:val="22"/>
    </w:rPr>
  </w:style>
  <w:style w:type="paragraph" w:customStyle="1" w:styleId="boldital12">
    <w:name w:val="boldital12"/>
    <w:basedOn w:val="Navaden"/>
    <w:next w:val="Navaden"/>
    <w:pPr>
      <w:jc w:val="center"/>
    </w:pPr>
    <w:rPr>
      <w:b/>
      <w:i/>
    </w:rPr>
  </w:style>
  <w:style w:type="paragraph" w:customStyle="1" w:styleId="italic12">
    <w:name w:val="italic12"/>
    <w:basedOn w:val="Navaden"/>
    <w:next w:val="Navaden"/>
    <w:pPr>
      <w:jc w:val="center"/>
    </w:pPr>
    <w:rPr>
      <w:i/>
    </w:rPr>
  </w:style>
  <w:style w:type="paragraph" w:customStyle="1" w:styleId="tabkonec">
    <w:name w:val="tabkonec"/>
    <w:basedOn w:val="Navaden"/>
    <w:next w:val="Navaden"/>
    <w:pPr>
      <w:tabs>
        <w:tab w:val="clear" w:pos="567"/>
      </w:tabs>
    </w:pPr>
  </w:style>
  <w:style w:type="paragraph" w:styleId="Glava">
    <w:name w:val="header"/>
    <w:basedOn w:val="Navaden"/>
    <w:next w:val="Navaden"/>
    <w:link w:val="GlavaZnak"/>
    <w:pPr>
      <w:tabs>
        <w:tab w:val="clear" w:pos="567"/>
        <w:tab w:val="left" w:pos="1134"/>
        <w:tab w:val="right" w:leader="underscore" w:pos="8150"/>
      </w:tabs>
    </w:pPr>
    <w:rPr>
      <w:i/>
    </w:rPr>
  </w:style>
  <w:style w:type="paragraph" w:styleId="Noga">
    <w:name w:val="footer"/>
    <w:basedOn w:val="Navaden"/>
    <w:semiHidden/>
    <w:pPr>
      <w:tabs>
        <w:tab w:val="clear" w:pos="567"/>
        <w:tab w:val="left" w:pos="1134"/>
      </w:tabs>
    </w:pPr>
    <w:rPr>
      <w:i/>
    </w:rPr>
  </w:style>
  <w:style w:type="paragraph" w:styleId="Sprotnaopomba-besedilo">
    <w:name w:val="footnote text"/>
    <w:basedOn w:val="Navaden"/>
    <w:semiHidden/>
    <w:pPr>
      <w:tabs>
        <w:tab w:val="clear" w:pos="567"/>
      </w:tabs>
      <w:ind w:left="101" w:hanging="101"/>
    </w:pPr>
    <w:rPr>
      <w:sz w:val="20"/>
    </w:rPr>
  </w:style>
  <w:style w:type="paragraph" w:styleId="Kazalovsebine1">
    <w:name w:val="toc 1"/>
    <w:basedOn w:val="Navaden"/>
    <w:next w:val="Navaden"/>
    <w:semiHidden/>
    <w:pPr>
      <w:tabs>
        <w:tab w:val="clear" w:pos="567"/>
        <w:tab w:val="left" w:pos="1134"/>
        <w:tab w:val="right" w:leader="dot" w:pos="8150"/>
        <w:tab w:val="right" w:pos="8640"/>
      </w:tabs>
      <w:ind w:right="720"/>
    </w:pPr>
  </w:style>
  <w:style w:type="paragraph" w:styleId="Kazalovsebine2">
    <w:name w:val="toc 2"/>
    <w:basedOn w:val="Navaden"/>
    <w:next w:val="Navaden"/>
    <w:semiHidden/>
    <w:pPr>
      <w:tabs>
        <w:tab w:val="clear" w:pos="567"/>
        <w:tab w:val="left" w:pos="1134"/>
        <w:tab w:val="right" w:leader="dot" w:pos="8150"/>
        <w:tab w:val="right" w:pos="8640"/>
      </w:tabs>
      <w:ind w:left="720" w:right="720"/>
    </w:pPr>
  </w:style>
  <w:style w:type="paragraph" w:styleId="Kazalovsebine3">
    <w:name w:val="toc 3"/>
    <w:basedOn w:val="Navaden"/>
    <w:next w:val="Navaden"/>
    <w:semiHidden/>
    <w:pPr>
      <w:tabs>
        <w:tab w:val="clear" w:pos="567"/>
        <w:tab w:val="left" w:pos="1134"/>
        <w:tab w:val="right" w:leader="dot" w:pos="8150"/>
        <w:tab w:val="right" w:pos="8640"/>
      </w:tabs>
      <w:ind w:left="1440" w:right="720"/>
    </w:pPr>
  </w:style>
  <w:style w:type="paragraph" w:styleId="Kazalovsebine4">
    <w:name w:val="toc 4"/>
    <w:basedOn w:val="Navaden"/>
    <w:next w:val="Navaden"/>
    <w:semiHidden/>
    <w:pPr>
      <w:tabs>
        <w:tab w:val="clear" w:pos="567"/>
        <w:tab w:val="left" w:pos="1134"/>
        <w:tab w:val="right" w:leader="dot" w:pos="8150"/>
        <w:tab w:val="right" w:pos="8640"/>
      </w:tabs>
      <w:ind w:left="2160" w:right="720"/>
    </w:pPr>
  </w:style>
  <w:style w:type="character" w:styleId="tevilkastrani">
    <w:name w:val="page number"/>
    <w:basedOn w:val="Privzetapisavaodstavka"/>
    <w:semiHidden/>
  </w:style>
  <w:style w:type="paragraph" w:styleId="Telobesedila">
    <w:name w:val="Body Text"/>
    <w:basedOn w:val="Navaden"/>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sz w:val="28"/>
    </w:rPr>
  </w:style>
  <w:style w:type="paragraph" w:customStyle="1" w:styleId="Telobesedila21">
    <w:name w:val="Telo besedila 21"/>
    <w:basedOn w:val="Navaden"/>
    <w:pPr>
      <w:tabs>
        <w:tab w:val="clear" w:pos="567"/>
        <w:tab w:val="left" w:pos="-720"/>
        <w:tab w:val="left" w:pos="0"/>
        <w:tab w:val="left" w:pos="851"/>
      </w:tabs>
      <w:ind w:left="851" w:hanging="851"/>
    </w:pPr>
    <w:rPr>
      <w:rFonts w:ascii="Times New Roman" w:hAnsi="Times New Roman"/>
    </w:rPr>
  </w:style>
  <w:style w:type="character" w:styleId="Hiperpovezava">
    <w:name w:val="Hyperlink"/>
    <w:basedOn w:val="Privzetapisavaodstavka"/>
    <w:uiPriority w:val="99"/>
    <w:unhideWhenUsed/>
    <w:rsid w:val="00A4236F"/>
    <w:rPr>
      <w:color w:val="0000FF" w:themeColor="hyperlink"/>
      <w:u w:val="single"/>
    </w:rPr>
  </w:style>
  <w:style w:type="paragraph" w:styleId="Navadensplet">
    <w:name w:val="Normal (Web)"/>
    <w:basedOn w:val="Navaden"/>
    <w:uiPriority w:val="99"/>
    <w:semiHidden/>
    <w:unhideWhenUsed/>
    <w:rsid w:val="00491A2B"/>
    <w:pPr>
      <w:tabs>
        <w:tab w:val="clear" w:pos="567"/>
        <w:tab w:val="clear" w:pos="8789"/>
      </w:tabs>
      <w:overflowPunct/>
      <w:autoSpaceDE/>
      <w:autoSpaceDN/>
      <w:adjustRightInd/>
      <w:spacing w:before="100" w:beforeAutospacing="1" w:after="100" w:afterAutospacing="1"/>
      <w:jc w:val="left"/>
      <w:textAlignment w:val="auto"/>
    </w:pPr>
    <w:rPr>
      <w:rFonts w:ascii="Times New Roman" w:hAnsi="Times New Roman"/>
      <w:szCs w:val="24"/>
      <w:lang w:val="sl-SI" w:eastAsia="sl-SI"/>
    </w:rPr>
  </w:style>
  <w:style w:type="paragraph" w:styleId="Odstavekseznama">
    <w:name w:val="List Paragraph"/>
    <w:basedOn w:val="Navaden"/>
    <w:uiPriority w:val="34"/>
    <w:qFormat/>
    <w:rsid w:val="00491A2B"/>
    <w:pPr>
      <w:ind w:left="720"/>
      <w:contextualSpacing/>
    </w:pPr>
  </w:style>
  <w:style w:type="character" w:customStyle="1" w:styleId="GlavaZnak">
    <w:name w:val="Glava Znak"/>
    <w:link w:val="Glava"/>
    <w:rsid w:val="00F56FF5"/>
    <w:rPr>
      <w:rFonts w:ascii="SL Dutch" w:hAnsi="SL Dutch"/>
      <w:i/>
      <w:sz w:val="24"/>
      <w:lang w:val="en-GB"/>
    </w:rPr>
  </w:style>
  <w:style w:type="table" w:styleId="Tabelamrea">
    <w:name w:val="Table Grid"/>
    <w:basedOn w:val="Navadnatabela"/>
    <w:rsid w:val="00790EAA"/>
    <w:rPr>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34033">
      <w:bodyDiv w:val="1"/>
      <w:marLeft w:val="0"/>
      <w:marRight w:val="0"/>
      <w:marTop w:val="0"/>
      <w:marBottom w:val="0"/>
      <w:divBdr>
        <w:top w:val="none" w:sz="0" w:space="0" w:color="auto"/>
        <w:left w:val="none" w:sz="0" w:space="0" w:color="auto"/>
        <w:bottom w:val="none" w:sz="0" w:space="0" w:color="auto"/>
        <w:right w:val="none" w:sz="0" w:space="0" w:color="auto"/>
      </w:divBdr>
    </w:div>
    <w:div w:id="298071554">
      <w:bodyDiv w:val="1"/>
      <w:marLeft w:val="0"/>
      <w:marRight w:val="0"/>
      <w:marTop w:val="0"/>
      <w:marBottom w:val="0"/>
      <w:divBdr>
        <w:top w:val="none" w:sz="0" w:space="0" w:color="auto"/>
        <w:left w:val="none" w:sz="0" w:space="0" w:color="auto"/>
        <w:bottom w:val="none" w:sz="0" w:space="0" w:color="auto"/>
        <w:right w:val="none" w:sz="0" w:space="0" w:color="auto"/>
      </w:divBdr>
    </w:div>
    <w:div w:id="510030805">
      <w:bodyDiv w:val="1"/>
      <w:marLeft w:val="0"/>
      <w:marRight w:val="0"/>
      <w:marTop w:val="0"/>
      <w:marBottom w:val="0"/>
      <w:divBdr>
        <w:top w:val="none" w:sz="0" w:space="0" w:color="auto"/>
        <w:left w:val="none" w:sz="0" w:space="0" w:color="auto"/>
        <w:bottom w:val="none" w:sz="0" w:space="0" w:color="auto"/>
        <w:right w:val="none" w:sz="0" w:space="0" w:color="auto"/>
      </w:divBdr>
    </w:div>
    <w:div w:id="10169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789</Words>
  <Characters>4500</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TRIBOLOGICAL BEHAVIOUR OF SILICON NITRIDE MATERIALS</vt:lpstr>
    </vt:vector>
  </TitlesOfParts>
  <Company>CTD</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TRIBOLOGICAL BEHAVIOUR OF SILICON NITRIDE MATERIALS</dc:title>
  <dc:subject/>
  <dc:creator>Maja Kus</dc:creator>
  <cp:keywords/>
  <dc:description/>
  <cp:lastModifiedBy>MAJAKUS</cp:lastModifiedBy>
  <cp:revision>3</cp:revision>
  <cp:lastPrinted>2002-06-05T10:16:00Z</cp:lastPrinted>
  <dcterms:created xsi:type="dcterms:W3CDTF">2016-09-09T08:37:00Z</dcterms:created>
  <dcterms:modified xsi:type="dcterms:W3CDTF">2018-07-06T11:27:00Z</dcterms:modified>
</cp:coreProperties>
</file>